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68B8" w14:textId="6A466EAC" w:rsidR="003B1DBE" w:rsidRPr="0039561E" w:rsidRDefault="003B1DBE" w:rsidP="0039561E">
      <w:pPr>
        <w:jc w:val="right"/>
        <w:rPr>
          <w:rFonts w:asciiTheme="minorHAnsi" w:hAnsiTheme="minorHAnsi" w:cstheme="minorHAnsi"/>
          <w:b/>
          <w:sz w:val="20"/>
          <w:szCs w:val="20"/>
          <w:u w:val="single"/>
        </w:rPr>
      </w:pPr>
      <w:r w:rsidRPr="0039561E">
        <w:rPr>
          <w:rFonts w:asciiTheme="minorHAnsi" w:hAnsiTheme="minorHAnsi" w:cstheme="minorHAnsi"/>
          <w:b/>
          <w:sz w:val="20"/>
          <w:szCs w:val="20"/>
          <w:u w:val="single"/>
        </w:rPr>
        <w:t xml:space="preserve">Załącznik nr </w:t>
      </w:r>
      <w:r w:rsidR="00C11ECA">
        <w:rPr>
          <w:rFonts w:asciiTheme="minorHAnsi" w:hAnsiTheme="minorHAnsi" w:cstheme="minorHAnsi"/>
          <w:b/>
          <w:sz w:val="20"/>
          <w:szCs w:val="20"/>
          <w:u w:val="single"/>
        </w:rPr>
        <w:t>3</w:t>
      </w:r>
    </w:p>
    <w:p w14:paraId="4AE31DAE" w14:textId="77777777" w:rsidR="003B1DBE" w:rsidRPr="0039561E" w:rsidRDefault="003B1DBE" w:rsidP="0039561E">
      <w:pPr>
        <w:jc w:val="center"/>
        <w:rPr>
          <w:rFonts w:asciiTheme="minorHAnsi" w:hAnsiTheme="minorHAnsi" w:cstheme="minorHAnsi"/>
          <w:b/>
          <w:caps/>
          <w:sz w:val="20"/>
          <w:szCs w:val="20"/>
        </w:rPr>
      </w:pPr>
    </w:p>
    <w:p w14:paraId="5CF75D07" w14:textId="77777777" w:rsidR="003B1DBE" w:rsidRPr="0039561E" w:rsidRDefault="003B1DBE" w:rsidP="0039561E">
      <w:pPr>
        <w:jc w:val="center"/>
        <w:rPr>
          <w:rFonts w:asciiTheme="minorHAnsi" w:hAnsiTheme="minorHAnsi" w:cstheme="minorHAnsi"/>
          <w:b/>
          <w:caps/>
          <w:sz w:val="20"/>
          <w:szCs w:val="20"/>
        </w:rPr>
      </w:pPr>
    </w:p>
    <w:p w14:paraId="18B8BAEC" w14:textId="77777777" w:rsidR="003B1DBE" w:rsidRPr="0039561E" w:rsidRDefault="003B1DBE" w:rsidP="0039561E">
      <w:pPr>
        <w:jc w:val="center"/>
        <w:rPr>
          <w:rFonts w:asciiTheme="minorHAnsi" w:hAnsiTheme="minorHAnsi" w:cstheme="minorHAnsi"/>
          <w:b/>
          <w:caps/>
          <w:sz w:val="20"/>
          <w:szCs w:val="20"/>
        </w:rPr>
      </w:pPr>
      <w:r w:rsidRPr="0039561E">
        <w:rPr>
          <w:rFonts w:asciiTheme="minorHAnsi" w:hAnsiTheme="minorHAnsi" w:cstheme="minorHAnsi"/>
          <w:b/>
          <w:caps/>
          <w:sz w:val="20"/>
          <w:szCs w:val="20"/>
        </w:rPr>
        <w:t>UMOWA nr BPN-T.272.1.___.2025/BPNT</w:t>
      </w:r>
    </w:p>
    <w:p w14:paraId="01E7C05D" w14:textId="77777777" w:rsidR="003B1DBE" w:rsidRPr="0039561E" w:rsidRDefault="003B1DBE" w:rsidP="0039561E">
      <w:pPr>
        <w:jc w:val="center"/>
        <w:rPr>
          <w:rFonts w:asciiTheme="minorHAnsi" w:hAnsiTheme="minorHAnsi" w:cstheme="minorHAnsi"/>
          <w:bCs/>
          <w:caps/>
          <w:sz w:val="20"/>
          <w:szCs w:val="20"/>
        </w:rPr>
      </w:pPr>
      <w:r w:rsidRPr="0039561E">
        <w:rPr>
          <w:rFonts w:asciiTheme="minorHAnsi" w:hAnsiTheme="minorHAnsi" w:cstheme="minorHAnsi"/>
          <w:bCs/>
          <w:caps/>
          <w:sz w:val="20"/>
          <w:szCs w:val="20"/>
        </w:rPr>
        <w:t xml:space="preserve">(Projekt) </w:t>
      </w:r>
    </w:p>
    <w:p w14:paraId="32CB4DFB" w14:textId="77777777" w:rsidR="003B1DBE" w:rsidRPr="0039561E" w:rsidRDefault="003B1DBE" w:rsidP="0039561E">
      <w:pPr>
        <w:ind w:right="72"/>
        <w:jc w:val="center"/>
        <w:rPr>
          <w:rFonts w:asciiTheme="minorHAnsi" w:hAnsiTheme="minorHAnsi" w:cstheme="minorHAnsi"/>
          <w:sz w:val="20"/>
          <w:szCs w:val="20"/>
        </w:rPr>
      </w:pPr>
    </w:p>
    <w:p w14:paraId="3C7B77BE" w14:textId="77777777" w:rsidR="003B1DBE" w:rsidRPr="0039561E" w:rsidRDefault="003B1DBE" w:rsidP="0039561E">
      <w:pPr>
        <w:pStyle w:val="Tekstpodstawowy2"/>
        <w:ind w:right="74"/>
        <w:jc w:val="both"/>
        <w:rPr>
          <w:rFonts w:asciiTheme="minorHAnsi" w:hAnsiTheme="minorHAnsi" w:cstheme="minorHAnsi"/>
          <w:b w:val="0"/>
          <w:sz w:val="20"/>
          <w:szCs w:val="20"/>
        </w:rPr>
      </w:pPr>
      <w:r w:rsidRPr="0039561E">
        <w:rPr>
          <w:rFonts w:asciiTheme="minorHAnsi" w:hAnsiTheme="minorHAnsi" w:cstheme="minorHAnsi"/>
          <w:b w:val="0"/>
          <w:sz w:val="20"/>
          <w:szCs w:val="20"/>
        </w:rPr>
        <w:t>zawarta w dniu</w:t>
      </w:r>
      <w:r w:rsidRPr="0039561E">
        <w:rPr>
          <w:rFonts w:asciiTheme="minorHAnsi" w:hAnsiTheme="minorHAnsi" w:cstheme="minorHAnsi"/>
          <w:b w:val="0"/>
          <w:bCs/>
          <w:sz w:val="20"/>
          <w:szCs w:val="20"/>
        </w:rPr>
        <w:t xml:space="preserve"> ___.___.2025 r. </w:t>
      </w:r>
      <w:r w:rsidRPr="0039561E">
        <w:rPr>
          <w:rFonts w:asciiTheme="minorHAnsi" w:hAnsiTheme="minorHAnsi" w:cstheme="minorHAnsi"/>
          <w:b w:val="0"/>
          <w:sz w:val="20"/>
          <w:szCs w:val="20"/>
        </w:rPr>
        <w:t>w Białymstoku, pomiędzy:</w:t>
      </w:r>
    </w:p>
    <w:p w14:paraId="67AD9188" w14:textId="77777777" w:rsidR="003B1DBE" w:rsidRPr="0039561E" w:rsidRDefault="003B1DBE" w:rsidP="0039561E">
      <w:pPr>
        <w:pStyle w:val="Tekstpodstawowy2"/>
        <w:ind w:right="74"/>
        <w:jc w:val="both"/>
        <w:rPr>
          <w:rFonts w:asciiTheme="minorHAnsi" w:hAnsiTheme="minorHAnsi" w:cstheme="minorHAnsi"/>
          <w:b w:val="0"/>
          <w:sz w:val="20"/>
          <w:szCs w:val="20"/>
        </w:rPr>
      </w:pPr>
    </w:p>
    <w:p w14:paraId="08B502A0" w14:textId="77777777" w:rsidR="003B1DBE" w:rsidRPr="0039561E" w:rsidRDefault="003B1DBE" w:rsidP="00172147">
      <w:pPr>
        <w:numPr>
          <w:ilvl w:val="0"/>
          <w:numId w:val="11"/>
        </w:numPr>
        <w:tabs>
          <w:tab w:val="clear" w:pos="1800"/>
          <w:tab w:val="num" w:pos="360"/>
        </w:tabs>
        <w:ind w:left="360" w:right="-6"/>
        <w:jc w:val="both"/>
        <w:rPr>
          <w:rFonts w:asciiTheme="minorHAnsi" w:hAnsiTheme="minorHAnsi" w:cstheme="minorHAnsi"/>
          <w:sz w:val="20"/>
          <w:szCs w:val="20"/>
        </w:rPr>
      </w:pPr>
      <w:r w:rsidRPr="0039561E">
        <w:rPr>
          <w:rFonts w:asciiTheme="minorHAnsi" w:hAnsiTheme="minorHAnsi" w:cstheme="minorHAnsi"/>
          <w:b/>
          <w:sz w:val="20"/>
          <w:szCs w:val="20"/>
        </w:rPr>
        <w:t>MIASTEM BIAŁYSTOK – Białostockim Parkiem Naukowo-Technologicznym,</w:t>
      </w:r>
    </w:p>
    <w:p w14:paraId="23325D0A" w14:textId="77777777" w:rsidR="003B1DBE" w:rsidRPr="0039561E" w:rsidRDefault="003B1DBE" w:rsidP="0039561E">
      <w:pPr>
        <w:ind w:left="360" w:right="-6"/>
        <w:jc w:val="both"/>
        <w:rPr>
          <w:rFonts w:asciiTheme="minorHAnsi" w:hAnsiTheme="minorHAnsi" w:cstheme="minorHAnsi"/>
          <w:sz w:val="20"/>
          <w:szCs w:val="20"/>
        </w:rPr>
      </w:pPr>
      <w:r w:rsidRPr="0039561E">
        <w:rPr>
          <w:rFonts w:asciiTheme="minorHAnsi" w:hAnsiTheme="minorHAnsi" w:cstheme="minorHAnsi"/>
          <w:sz w:val="20"/>
          <w:szCs w:val="20"/>
        </w:rPr>
        <w:t>z siedzibą: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 NIP:</w:t>
      </w:r>
      <w:r w:rsidRPr="0039561E">
        <w:rPr>
          <w:rFonts w:asciiTheme="minorHAnsi" w:hAnsiTheme="minorHAnsi" w:cstheme="minorHAnsi"/>
          <w:bCs/>
          <w:spacing w:val="-4"/>
          <w:sz w:val="20"/>
          <w:szCs w:val="20"/>
        </w:rPr>
        <w:t xml:space="preserve"> </w:t>
      </w:r>
      <w:r w:rsidRPr="0039561E">
        <w:rPr>
          <w:rFonts w:asciiTheme="minorHAnsi" w:hAnsiTheme="minorHAnsi" w:cstheme="minorHAnsi"/>
          <w:sz w:val="20"/>
          <w:szCs w:val="20"/>
        </w:rPr>
        <w:t>9662117220, zwanym dalej „</w:t>
      </w:r>
      <w:r w:rsidRPr="0039561E">
        <w:rPr>
          <w:rFonts w:asciiTheme="minorHAnsi" w:hAnsiTheme="minorHAnsi" w:cstheme="minorHAnsi"/>
          <w:b/>
          <w:sz w:val="20"/>
          <w:szCs w:val="20"/>
        </w:rPr>
        <w:t>Zamawiającym”</w:t>
      </w:r>
      <w:r w:rsidRPr="0039561E">
        <w:rPr>
          <w:rFonts w:asciiTheme="minorHAnsi" w:hAnsiTheme="minorHAnsi" w:cstheme="minorHAnsi"/>
          <w:sz w:val="20"/>
          <w:szCs w:val="20"/>
        </w:rPr>
        <w:t>, którego reprezentuje:</w:t>
      </w:r>
    </w:p>
    <w:p w14:paraId="5E2802DA" w14:textId="77777777" w:rsidR="003B1DBE" w:rsidRPr="0039561E" w:rsidRDefault="003B1DBE" w:rsidP="0039561E">
      <w:pPr>
        <w:ind w:left="360" w:right="72"/>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Anna Daszuta-Zalewska</w:t>
      </w:r>
      <w:r w:rsidRPr="0039561E">
        <w:rPr>
          <w:rFonts w:asciiTheme="minorHAnsi" w:hAnsiTheme="minorHAnsi" w:cstheme="minorHAnsi"/>
          <w:sz w:val="20"/>
          <w:szCs w:val="20"/>
        </w:rPr>
        <w:t xml:space="preserve"> - Dyrektor Białostockiego Parku Naukowo-Technologicznego</w:t>
      </w:r>
    </w:p>
    <w:p w14:paraId="40024434" w14:textId="77777777" w:rsidR="003B1DBE" w:rsidRPr="0039561E" w:rsidRDefault="003B1DBE" w:rsidP="0039561E">
      <w:pPr>
        <w:ind w:right="74"/>
        <w:jc w:val="both"/>
        <w:rPr>
          <w:rFonts w:asciiTheme="minorHAnsi" w:hAnsiTheme="minorHAnsi" w:cstheme="minorHAnsi"/>
          <w:b/>
          <w:sz w:val="20"/>
          <w:szCs w:val="20"/>
        </w:rPr>
      </w:pPr>
      <w:r w:rsidRPr="0039561E">
        <w:rPr>
          <w:rFonts w:asciiTheme="minorHAnsi" w:hAnsiTheme="minorHAnsi" w:cstheme="minorHAnsi"/>
          <w:b/>
          <w:sz w:val="20"/>
          <w:szCs w:val="20"/>
        </w:rPr>
        <w:t xml:space="preserve">a </w:t>
      </w:r>
    </w:p>
    <w:p w14:paraId="31FF6505" w14:textId="77777777" w:rsidR="003B1DBE" w:rsidRPr="0039561E" w:rsidRDefault="003B1DBE" w:rsidP="00172147">
      <w:pPr>
        <w:numPr>
          <w:ilvl w:val="1"/>
          <w:numId w:val="12"/>
        </w:numPr>
        <w:tabs>
          <w:tab w:val="num" w:pos="360"/>
        </w:tabs>
        <w:ind w:left="360" w:right="72"/>
        <w:jc w:val="both"/>
        <w:rPr>
          <w:rFonts w:asciiTheme="minorHAnsi" w:hAnsiTheme="minorHAnsi" w:cstheme="minorHAnsi"/>
          <w:sz w:val="20"/>
          <w:szCs w:val="20"/>
        </w:rPr>
      </w:pPr>
      <w:r w:rsidRPr="0039561E">
        <w:rPr>
          <w:rFonts w:asciiTheme="minorHAnsi" w:hAnsiTheme="minorHAnsi" w:cstheme="minorHAnsi"/>
          <w:b/>
          <w:bCs/>
          <w:sz w:val="20"/>
          <w:szCs w:val="20"/>
        </w:rPr>
        <w:t>____________________________________</w:t>
      </w:r>
    </w:p>
    <w:p w14:paraId="2DD33A66" w14:textId="77777777" w:rsidR="003B1DBE" w:rsidRPr="0039561E" w:rsidRDefault="003B1DBE" w:rsidP="0039561E">
      <w:pPr>
        <w:ind w:left="360" w:right="72"/>
        <w:jc w:val="both"/>
        <w:rPr>
          <w:rFonts w:asciiTheme="minorHAnsi" w:hAnsiTheme="minorHAnsi" w:cstheme="minorHAnsi"/>
          <w:sz w:val="20"/>
          <w:szCs w:val="20"/>
        </w:rPr>
      </w:pPr>
      <w:r w:rsidRPr="0039561E">
        <w:rPr>
          <w:rFonts w:asciiTheme="minorHAnsi" w:hAnsiTheme="minorHAnsi" w:cstheme="minorHAnsi"/>
          <w:sz w:val="20"/>
          <w:szCs w:val="20"/>
        </w:rPr>
        <w:t>z siedzibą: _____________________; KRS: __________________, NIP: ________________, REGON: _______________, zwaną dalej „</w:t>
      </w:r>
      <w:r w:rsidRPr="0039561E">
        <w:rPr>
          <w:rFonts w:asciiTheme="minorHAnsi" w:hAnsiTheme="minorHAnsi" w:cstheme="minorHAnsi"/>
          <w:b/>
          <w:sz w:val="20"/>
          <w:szCs w:val="20"/>
        </w:rPr>
        <w:t>Wykonawcą”</w:t>
      </w:r>
      <w:r w:rsidRPr="0039561E">
        <w:rPr>
          <w:rFonts w:asciiTheme="minorHAnsi" w:hAnsiTheme="minorHAnsi" w:cstheme="minorHAnsi"/>
          <w:sz w:val="20"/>
          <w:szCs w:val="20"/>
        </w:rPr>
        <w:t>, którego reprezentuje:</w:t>
      </w:r>
    </w:p>
    <w:p w14:paraId="1B741CC5" w14:textId="77777777" w:rsidR="003B1DBE" w:rsidRPr="0039561E" w:rsidRDefault="003B1DBE" w:rsidP="0039561E">
      <w:pPr>
        <w:ind w:left="360"/>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 xml:space="preserve">_________________________ </w:t>
      </w:r>
      <w:r w:rsidRPr="0039561E">
        <w:rPr>
          <w:rFonts w:asciiTheme="minorHAnsi" w:hAnsiTheme="minorHAnsi" w:cstheme="minorHAnsi"/>
          <w:sz w:val="20"/>
          <w:szCs w:val="20"/>
        </w:rPr>
        <w:t>- ________________</w:t>
      </w:r>
    </w:p>
    <w:p w14:paraId="50807081" w14:textId="77777777" w:rsidR="003B1DBE" w:rsidRPr="0039561E" w:rsidRDefault="003B1DBE" w:rsidP="0039561E">
      <w:pPr>
        <w:ind w:right="84"/>
        <w:jc w:val="both"/>
        <w:rPr>
          <w:rFonts w:asciiTheme="minorHAnsi" w:hAnsiTheme="minorHAnsi" w:cstheme="minorHAnsi"/>
          <w:sz w:val="20"/>
          <w:szCs w:val="20"/>
        </w:rPr>
      </w:pPr>
    </w:p>
    <w:p w14:paraId="6A68F4E1" w14:textId="77777777" w:rsidR="003B1DBE" w:rsidRPr="0039561E" w:rsidRDefault="003B1DBE" w:rsidP="0039561E">
      <w:pPr>
        <w:rPr>
          <w:rFonts w:asciiTheme="minorHAnsi" w:hAnsiTheme="minorHAnsi" w:cstheme="minorHAnsi"/>
          <w:sz w:val="20"/>
          <w:szCs w:val="20"/>
        </w:rPr>
      </w:pPr>
      <w:r w:rsidRPr="0039561E">
        <w:rPr>
          <w:rFonts w:asciiTheme="minorHAnsi" w:hAnsiTheme="minorHAnsi" w:cstheme="minorHAnsi"/>
          <w:sz w:val="20"/>
          <w:szCs w:val="20"/>
        </w:rPr>
        <w:t>zwanymi dalej łącznie Stronami;</w:t>
      </w:r>
    </w:p>
    <w:p w14:paraId="57874AC8" w14:textId="77777777" w:rsidR="003B1DBE" w:rsidRPr="0039561E" w:rsidRDefault="003B1DBE" w:rsidP="0039561E">
      <w:pPr>
        <w:ind w:left="360" w:right="72"/>
        <w:rPr>
          <w:rFonts w:asciiTheme="minorHAnsi" w:hAnsiTheme="minorHAnsi" w:cstheme="minorHAnsi"/>
          <w:sz w:val="20"/>
          <w:szCs w:val="20"/>
        </w:rPr>
      </w:pPr>
    </w:p>
    <w:p w14:paraId="26CEF123" w14:textId="59C29387" w:rsidR="003B1DBE" w:rsidRPr="0039561E" w:rsidRDefault="003B1DBE" w:rsidP="0039561E">
      <w:pPr>
        <w:jc w:val="both"/>
        <w:rPr>
          <w:rFonts w:asciiTheme="minorHAnsi" w:hAnsiTheme="minorHAnsi" w:cstheme="minorHAnsi"/>
          <w:sz w:val="20"/>
          <w:szCs w:val="20"/>
        </w:rPr>
      </w:pPr>
      <w:r w:rsidRPr="0039561E">
        <w:rPr>
          <w:rFonts w:asciiTheme="minorHAnsi" w:hAnsiTheme="minorHAnsi" w:cstheme="minorHAnsi"/>
          <w:sz w:val="20"/>
          <w:szCs w:val="20"/>
        </w:rPr>
        <w:t>na podstawie wyboru oferty Wykonawcy, w postępowaniu o udzielenie zamówienia publicznego, którego wartość nie przekracza wyrażonej w złotych równowartości kwoty określonej w art. 2 ust. 1 pkt 1 ustawy z dnia 11 września 2019 r. Prawo zamówień publicznych (</w:t>
      </w:r>
      <w:proofErr w:type="spellStart"/>
      <w:r w:rsidRPr="0039561E">
        <w:rPr>
          <w:rFonts w:asciiTheme="minorHAnsi" w:hAnsiTheme="minorHAnsi" w:cstheme="minorHAnsi"/>
          <w:sz w:val="20"/>
          <w:szCs w:val="20"/>
        </w:rPr>
        <w:t>t.j</w:t>
      </w:r>
      <w:proofErr w:type="spellEnd"/>
      <w:r w:rsidRPr="0039561E">
        <w:rPr>
          <w:rFonts w:asciiTheme="minorHAnsi" w:hAnsiTheme="minorHAnsi" w:cstheme="minorHAnsi"/>
          <w:sz w:val="20"/>
          <w:szCs w:val="20"/>
        </w:rPr>
        <w:t>. Dz. U. z 2024 r. poz. 1320</w:t>
      </w:r>
      <w:r w:rsidR="00F6084D">
        <w:rPr>
          <w:rFonts w:asciiTheme="minorHAnsi" w:hAnsiTheme="minorHAnsi" w:cstheme="minorHAnsi"/>
          <w:sz w:val="20"/>
          <w:szCs w:val="20"/>
        </w:rPr>
        <w:t xml:space="preserve"> z późn. zm.</w:t>
      </w:r>
      <w:r w:rsidRPr="0039561E">
        <w:rPr>
          <w:rFonts w:asciiTheme="minorHAnsi" w:hAnsiTheme="minorHAnsi" w:cstheme="minorHAnsi"/>
          <w:sz w:val="20"/>
          <w:szCs w:val="20"/>
        </w:rPr>
        <w:t xml:space="preserve">), pn.: </w:t>
      </w:r>
      <w:r w:rsidR="00F67807" w:rsidRPr="00F67807">
        <w:rPr>
          <w:rFonts w:asciiTheme="minorHAnsi" w:hAnsiTheme="minorHAnsi" w:cstheme="minorHAnsi"/>
          <w:i/>
          <w:iCs/>
          <w:sz w:val="20"/>
          <w:szCs w:val="20"/>
        </w:rPr>
        <w:t>„</w:t>
      </w:r>
      <w:r w:rsidR="00C11ECA" w:rsidRPr="00C11ECA">
        <w:rPr>
          <w:rFonts w:asciiTheme="minorHAnsi" w:hAnsiTheme="minorHAnsi" w:cstheme="minorHAnsi"/>
          <w:i/>
          <w:iCs/>
          <w:sz w:val="20"/>
          <w:szCs w:val="20"/>
        </w:rPr>
        <w:t>Wykonanie podziału przestrzeni hali produkcyjno-magazynowej w budynku Centrum Technologicznego</w:t>
      </w:r>
      <w:r w:rsidR="00F67807" w:rsidRPr="00F67807">
        <w:rPr>
          <w:rFonts w:asciiTheme="minorHAnsi" w:hAnsiTheme="minorHAnsi" w:cstheme="minorHAnsi"/>
          <w:i/>
          <w:iCs/>
          <w:sz w:val="20"/>
          <w:szCs w:val="20"/>
        </w:rPr>
        <w:t>”</w:t>
      </w:r>
      <w:r w:rsidR="00F67807">
        <w:rPr>
          <w:rFonts w:asciiTheme="minorHAnsi" w:hAnsiTheme="minorHAnsi" w:cstheme="minorHAnsi"/>
          <w:i/>
          <w:iCs/>
          <w:sz w:val="20"/>
          <w:szCs w:val="20"/>
        </w:rPr>
        <w:t>.</w:t>
      </w:r>
    </w:p>
    <w:p w14:paraId="60B6A25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61F00F0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45DE6141" w14:textId="77777777" w:rsidR="009900BC" w:rsidRPr="0039561E" w:rsidRDefault="009900BC" w:rsidP="00172147">
      <w:pPr>
        <w:numPr>
          <w:ilvl w:val="0"/>
          <w:numId w:val="10"/>
        </w:numPr>
        <w:ind w:left="0" w:firstLine="0"/>
        <w:jc w:val="center"/>
        <w:rPr>
          <w:rFonts w:asciiTheme="minorHAnsi" w:hAnsiTheme="minorHAnsi" w:cstheme="minorHAnsi"/>
          <w:b/>
          <w:sz w:val="20"/>
          <w:szCs w:val="20"/>
        </w:rPr>
      </w:pPr>
    </w:p>
    <w:p w14:paraId="2AC7E233" w14:textId="77777777" w:rsidR="005E1103" w:rsidRPr="0039561E" w:rsidRDefault="005E1103"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PRZEDMIOT UMOWY</w:t>
      </w:r>
    </w:p>
    <w:p w14:paraId="0415C9E1" w14:textId="77C3782D" w:rsidR="00172147" w:rsidRPr="00B84D5F" w:rsidRDefault="00285096" w:rsidP="00172147">
      <w:pPr>
        <w:pStyle w:val="Akapitzlist"/>
        <w:numPr>
          <w:ilvl w:val="0"/>
          <w:numId w:val="31"/>
        </w:numPr>
        <w:autoSpaceDE w:val="0"/>
        <w:autoSpaceDN w:val="0"/>
        <w:adjustRightInd w:val="0"/>
        <w:contextualSpacing/>
        <w:jc w:val="both"/>
        <w:rPr>
          <w:rFonts w:ascii="Calibri" w:hAnsi="Calibri" w:cs="Calibri"/>
          <w:sz w:val="20"/>
          <w:szCs w:val="20"/>
        </w:rPr>
      </w:pPr>
      <w:r w:rsidRPr="0039561E">
        <w:rPr>
          <w:rFonts w:asciiTheme="minorHAnsi" w:hAnsiTheme="minorHAnsi" w:cstheme="minorHAnsi"/>
          <w:snapToGrid w:val="0"/>
          <w:sz w:val="20"/>
          <w:szCs w:val="20"/>
        </w:rPr>
        <w:t xml:space="preserve">Zamawiający powierza, a Wykonawca przyjmuje do wykonania </w:t>
      </w:r>
      <w:r w:rsidR="00F921A0" w:rsidRPr="0039561E">
        <w:rPr>
          <w:rFonts w:asciiTheme="minorHAnsi" w:hAnsiTheme="minorHAnsi" w:cstheme="minorHAnsi"/>
          <w:snapToGrid w:val="0"/>
          <w:sz w:val="20"/>
          <w:szCs w:val="20"/>
        </w:rPr>
        <w:t>zamówienie publiczne</w:t>
      </w:r>
      <w:r w:rsidR="008A2AA5" w:rsidRPr="0039561E">
        <w:rPr>
          <w:rFonts w:asciiTheme="minorHAnsi" w:hAnsiTheme="minorHAnsi" w:cstheme="minorHAnsi"/>
          <w:snapToGrid w:val="0"/>
          <w:sz w:val="20"/>
          <w:szCs w:val="20"/>
        </w:rPr>
        <w:t xml:space="preserve"> pn.:</w:t>
      </w:r>
      <w:r w:rsidR="00727682" w:rsidRPr="0039561E">
        <w:rPr>
          <w:rFonts w:asciiTheme="minorHAnsi" w:hAnsiTheme="minorHAnsi" w:cstheme="minorHAnsi"/>
          <w:sz w:val="20"/>
          <w:szCs w:val="20"/>
        </w:rPr>
        <w:t xml:space="preserve"> </w:t>
      </w:r>
      <w:r w:rsidR="00172147" w:rsidRPr="00B84D5F">
        <w:rPr>
          <w:rFonts w:ascii="Calibri" w:hAnsi="Calibri" w:cs="Calibri"/>
          <w:b/>
          <w:bCs/>
          <w:sz w:val="20"/>
          <w:szCs w:val="20"/>
        </w:rPr>
        <w:t>„</w:t>
      </w:r>
      <w:r w:rsidR="00C11ECA" w:rsidRPr="00C11ECA">
        <w:rPr>
          <w:rFonts w:ascii="Calibri" w:hAnsi="Calibri" w:cs="Calibri"/>
          <w:b/>
          <w:sz w:val="20"/>
          <w:szCs w:val="20"/>
        </w:rPr>
        <w:t>Wykonanie podziału przestrzeni hali produkcyjno-magazynowej w budynku Centrum Technologicznego</w:t>
      </w:r>
      <w:r w:rsidR="00172147" w:rsidRPr="00B84D5F">
        <w:rPr>
          <w:rFonts w:ascii="Calibri" w:hAnsi="Calibri" w:cs="Calibri"/>
          <w:b/>
          <w:sz w:val="20"/>
          <w:szCs w:val="20"/>
        </w:rPr>
        <w:t>”.</w:t>
      </w:r>
    </w:p>
    <w:p w14:paraId="78A6C0D7" w14:textId="5E79E88D" w:rsidR="00A03322" w:rsidRPr="0039561E" w:rsidRDefault="00B373D9" w:rsidP="00172147">
      <w:pPr>
        <w:pStyle w:val="Akapitzlist"/>
        <w:numPr>
          <w:ilvl w:val="0"/>
          <w:numId w:val="31"/>
        </w:numPr>
        <w:autoSpaceDE w:val="0"/>
        <w:autoSpaceDN w:val="0"/>
        <w:adjustRightInd w:val="0"/>
        <w:contextualSpacing/>
        <w:jc w:val="both"/>
        <w:rPr>
          <w:rFonts w:asciiTheme="minorHAnsi" w:hAnsiTheme="minorHAnsi" w:cstheme="minorHAnsi"/>
          <w:snapToGrid w:val="0"/>
          <w:sz w:val="20"/>
          <w:szCs w:val="20"/>
        </w:rPr>
      </w:pPr>
      <w:r w:rsidRPr="0039561E">
        <w:rPr>
          <w:rFonts w:asciiTheme="minorHAnsi" w:hAnsiTheme="minorHAnsi" w:cstheme="minorHAnsi"/>
          <w:snapToGrid w:val="0"/>
          <w:sz w:val="20"/>
          <w:szCs w:val="20"/>
        </w:rPr>
        <w:t xml:space="preserve">Wykonawca zobowiązuje się do wykonania prac </w:t>
      </w:r>
      <w:r w:rsidR="00B0513D" w:rsidRPr="0039561E">
        <w:rPr>
          <w:rFonts w:asciiTheme="minorHAnsi" w:hAnsiTheme="minorHAnsi" w:cstheme="minorHAnsi"/>
          <w:snapToGrid w:val="0"/>
          <w:sz w:val="20"/>
          <w:szCs w:val="20"/>
        </w:rPr>
        <w:t>zgodnie</w:t>
      </w:r>
      <w:r w:rsidR="00111214" w:rsidRPr="0039561E">
        <w:rPr>
          <w:rFonts w:asciiTheme="minorHAnsi" w:hAnsiTheme="minorHAnsi" w:cstheme="minorHAnsi"/>
          <w:snapToGrid w:val="0"/>
          <w:sz w:val="20"/>
          <w:szCs w:val="20"/>
        </w:rPr>
        <w:t xml:space="preserve"> </w:t>
      </w:r>
      <w:r w:rsidR="003F096F" w:rsidRPr="0039561E">
        <w:rPr>
          <w:rFonts w:asciiTheme="minorHAnsi" w:hAnsiTheme="minorHAnsi" w:cstheme="minorHAnsi"/>
          <w:snapToGrid w:val="0"/>
          <w:sz w:val="20"/>
          <w:szCs w:val="20"/>
        </w:rPr>
        <w:t>zakresem określonym w Ogłoszeniu o</w:t>
      </w:r>
      <w:r w:rsidR="0083044B" w:rsidRPr="0039561E">
        <w:rPr>
          <w:rFonts w:asciiTheme="minorHAnsi" w:hAnsiTheme="minorHAnsi" w:cstheme="minorHAnsi"/>
          <w:snapToGrid w:val="0"/>
          <w:sz w:val="20"/>
          <w:szCs w:val="20"/>
        </w:rPr>
        <w:t> </w:t>
      </w:r>
      <w:r w:rsidR="003F096F" w:rsidRPr="0039561E">
        <w:rPr>
          <w:rFonts w:asciiTheme="minorHAnsi" w:hAnsiTheme="minorHAnsi" w:cstheme="minorHAnsi"/>
          <w:snapToGrid w:val="0"/>
          <w:sz w:val="20"/>
          <w:szCs w:val="20"/>
        </w:rPr>
        <w:t>zamówieniu (</w:t>
      </w:r>
      <w:r w:rsidR="0090044B" w:rsidRPr="0039561E">
        <w:rPr>
          <w:rFonts w:asciiTheme="minorHAnsi" w:hAnsiTheme="minorHAnsi" w:cstheme="minorHAnsi"/>
          <w:snapToGrid w:val="0"/>
          <w:sz w:val="20"/>
          <w:szCs w:val="20"/>
        </w:rPr>
        <w:t xml:space="preserve">Załącznik nr 1 do </w:t>
      </w:r>
      <w:r w:rsidR="00370D18" w:rsidRPr="0039561E">
        <w:rPr>
          <w:rFonts w:asciiTheme="minorHAnsi" w:hAnsiTheme="minorHAnsi" w:cstheme="minorHAnsi"/>
          <w:snapToGrid w:val="0"/>
          <w:sz w:val="20"/>
          <w:szCs w:val="20"/>
        </w:rPr>
        <w:t>umowy</w:t>
      </w:r>
      <w:r w:rsidR="003F096F" w:rsidRPr="0039561E">
        <w:rPr>
          <w:rFonts w:asciiTheme="minorHAnsi" w:hAnsiTheme="minorHAnsi" w:cstheme="minorHAnsi"/>
          <w:snapToGrid w:val="0"/>
          <w:sz w:val="20"/>
          <w:szCs w:val="20"/>
        </w:rPr>
        <w:t>)</w:t>
      </w:r>
      <w:r w:rsidR="00A03322" w:rsidRPr="0039561E">
        <w:rPr>
          <w:rFonts w:asciiTheme="minorHAnsi" w:hAnsiTheme="minorHAnsi" w:cstheme="minorHAnsi"/>
          <w:snapToGrid w:val="0"/>
          <w:sz w:val="20"/>
          <w:szCs w:val="20"/>
        </w:rPr>
        <w:t>, ofertą</w:t>
      </w:r>
      <w:r w:rsidR="00E87215" w:rsidRPr="0039561E">
        <w:rPr>
          <w:rFonts w:asciiTheme="minorHAnsi" w:hAnsiTheme="minorHAnsi" w:cstheme="minorHAnsi"/>
          <w:snapToGrid w:val="0"/>
          <w:sz w:val="20"/>
          <w:szCs w:val="20"/>
        </w:rPr>
        <w:t xml:space="preserve"> Wykonawcy</w:t>
      </w:r>
      <w:r w:rsidR="0090044B" w:rsidRPr="0039561E">
        <w:rPr>
          <w:rFonts w:asciiTheme="minorHAnsi" w:hAnsiTheme="minorHAnsi" w:cstheme="minorHAnsi"/>
          <w:snapToGrid w:val="0"/>
          <w:sz w:val="20"/>
          <w:szCs w:val="20"/>
        </w:rPr>
        <w:t xml:space="preserve"> (Załącznik nr 2 do </w:t>
      </w:r>
      <w:r w:rsidR="00370D18" w:rsidRPr="0039561E">
        <w:rPr>
          <w:rFonts w:asciiTheme="minorHAnsi" w:hAnsiTheme="minorHAnsi" w:cstheme="minorHAnsi"/>
          <w:snapToGrid w:val="0"/>
          <w:sz w:val="20"/>
          <w:szCs w:val="20"/>
        </w:rPr>
        <w:t>umowy</w:t>
      </w:r>
      <w:r w:rsidR="0090044B" w:rsidRPr="0039561E">
        <w:rPr>
          <w:rFonts w:asciiTheme="minorHAnsi" w:hAnsiTheme="minorHAnsi" w:cstheme="minorHAnsi"/>
          <w:snapToGrid w:val="0"/>
          <w:sz w:val="20"/>
          <w:szCs w:val="20"/>
        </w:rPr>
        <w:t>)</w:t>
      </w:r>
      <w:r w:rsidR="00A03322" w:rsidRPr="0039561E">
        <w:rPr>
          <w:rFonts w:asciiTheme="minorHAnsi" w:hAnsiTheme="minorHAnsi" w:cstheme="minorHAnsi"/>
          <w:snapToGrid w:val="0"/>
          <w:sz w:val="20"/>
          <w:szCs w:val="20"/>
        </w:rPr>
        <w:t>, obowiązującymi przepisami i wiedzą budowlaną oraz na ustalonych niniejszą umową warunkach, a także uzgodnionymi z</w:t>
      </w:r>
      <w:r w:rsidR="00AA793C" w:rsidRPr="0039561E">
        <w:rPr>
          <w:rFonts w:asciiTheme="minorHAnsi" w:hAnsiTheme="minorHAnsi" w:cstheme="minorHAnsi"/>
          <w:snapToGrid w:val="0"/>
          <w:sz w:val="20"/>
          <w:szCs w:val="20"/>
        </w:rPr>
        <w:t> </w:t>
      </w:r>
      <w:r w:rsidR="00A03322" w:rsidRPr="0039561E">
        <w:rPr>
          <w:rFonts w:asciiTheme="minorHAnsi" w:hAnsiTheme="minorHAnsi" w:cstheme="minorHAnsi"/>
          <w:snapToGrid w:val="0"/>
          <w:sz w:val="20"/>
          <w:szCs w:val="20"/>
        </w:rPr>
        <w:t>Zamawiającym ewentualnymi zmianami podjętymi w trakcie realizacji prac.</w:t>
      </w:r>
    </w:p>
    <w:p w14:paraId="7FCCC34A" w14:textId="3547C364" w:rsidR="00285096" w:rsidRPr="0039561E" w:rsidRDefault="00285096" w:rsidP="00172147">
      <w:pPr>
        <w:pStyle w:val="Akapitzlist"/>
        <w:numPr>
          <w:ilvl w:val="0"/>
          <w:numId w:val="31"/>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oświadcza, że zapoznał się ze wszystkimi dokumentami składającymi się na opis przedmiotu zamówienia, nie wnosi do nich żadnych uwag i przyjmuje zawarte w nich informacje jako podstawowe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wyjściowe wytyczne do realizacji </w:t>
      </w:r>
      <w:r w:rsidR="0080387F" w:rsidRPr="0039561E">
        <w:rPr>
          <w:rFonts w:asciiTheme="minorHAnsi" w:hAnsiTheme="minorHAnsi" w:cstheme="minorHAnsi"/>
          <w:sz w:val="20"/>
          <w:szCs w:val="20"/>
        </w:rPr>
        <w:t>przedmiotu umowy</w:t>
      </w:r>
      <w:r w:rsidRPr="0039561E">
        <w:rPr>
          <w:rFonts w:asciiTheme="minorHAnsi" w:hAnsiTheme="minorHAnsi" w:cstheme="minorHAnsi"/>
          <w:sz w:val="20"/>
          <w:szCs w:val="20"/>
        </w:rPr>
        <w:t>.</w:t>
      </w:r>
    </w:p>
    <w:p w14:paraId="0D51DE4E" w14:textId="412D7986" w:rsidR="0043617D" w:rsidRPr="0039561E" w:rsidRDefault="00285096" w:rsidP="00172147">
      <w:pPr>
        <w:pStyle w:val="Akapitzlist"/>
        <w:numPr>
          <w:ilvl w:val="0"/>
          <w:numId w:val="31"/>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wszelkie niejasności, rozbieżności, błędy lub braki w opisie przedmiotu zamówienia zostały rozstrzygnięte na etapie postępowania o udz</w:t>
      </w:r>
      <w:r w:rsidR="00EE4DC8" w:rsidRPr="0039561E">
        <w:rPr>
          <w:rFonts w:asciiTheme="minorHAnsi" w:hAnsiTheme="minorHAnsi" w:cstheme="minorHAnsi"/>
          <w:sz w:val="20"/>
          <w:szCs w:val="20"/>
        </w:rPr>
        <w:t>ielenie zamówienia publicznego,</w:t>
      </w:r>
      <w:r w:rsidR="0061249F" w:rsidRPr="0039561E">
        <w:rPr>
          <w:rFonts w:asciiTheme="minorHAnsi" w:hAnsiTheme="minorHAnsi" w:cstheme="minorHAnsi"/>
          <w:sz w:val="20"/>
          <w:szCs w:val="20"/>
        </w:rPr>
        <w:t xml:space="preserve"> </w:t>
      </w:r>
      <w:r w:rsidR="00EE4DC8" w:rsidRPr="0039561E">
        <w:rPr>
          <w:rFonts w:asciiTheme="minorHAnsi" w:hAnsiTheme="minorHAnsi" w:cstheme="minorHAnsi"/>
          <w:sz w:val="20"/>
          <w:szCs w:val="20"/>
        </w:rPr>
        <w:t xml:space="preserve">natomiast ewentualne wątpliwości, mogące pojawić się w toku realizacji </w:t>
      </w:r>
      <w:r w:rsidR="000C4884" w:rsidRPr="0039561E">
        <w:rPr>
          <w:rFonts w:asciiTheme="minorHAnsi" w:hAnsiTheme="minorHAnsi" w:cstheme="minorHAnsi"/>
          <w:sz w:val="20"/>
          <w:szCs w:val="20"/>
        </w:rPr>
        <w:t>umowy</w:t>
      </w:r>
      <w:r w:rsidR="00EE4DC8" w:rsidRPr="0039561E">
        <w:rPr>
          <w:rFonts w:asciiTheme="minorHAnsi" w:hAnsiTheme="minorHAnsi" w:cstheme="minorHAnsi"/>
          <w:sz w:val="20"/>
          <w:szCs w:val="20"/>
        </w:rPr>
        <w:t xml:space="preserve"> będą zawsze r</w:t>
      </w:r>
      <w:r w:rsidR="00975A9A" w:rsidRPr="0039561E">
        <w:rPr>
          <w:rFonts w:asciiTheme="minorHAnsi" w:hAnsiTheme="minorHAnsi" w:cstheme="minorHAnsi"/>
          <w:sz w:val="20"/>
          <w:szCs w:val="20"/>
        </w:rPr>
        <w:t>ozstrzygane na korzyść Zamawiają</w:t>
      </w:r>
      <w:r w:rsidR="00EE4DC8" w:rsidRPr="0039561E">
        <w:rPr>
          <w:rFonts w:asciiTheme="minorHAnsi" w:hAnsiTheme="minorHAnsi" w:cstheme="minorHAnsi"/>
          <w:sz w:val="20"/>
          <w:szCs w:val="20"/>
        </w:rPr>
        <w:t>cego.</w:t>
      </w:r>
    </w:p>
    <w:p w14:paraId="283178E3" w14:textId="77777777" w:rsidR="00F27697" w:rsidRPr="0039561E" w:rsidRDefault="00F27697" w:rsidP="0039561E">
      <w:pPr>
        <w:autoSpaceDE w:val="0"/>
        <w:autoSpaceDN w:val="0"/>
        <w:adjustRightInd w:val="0"/>
        <w:jc w:val="both"/>
        <w:rPr>
          <w:rFonts w:asciiTheme="minorHAnsi" w:hAnsiTheme="minorHAnsi" w:cstheme="minorHAnsi"/>
          <w:sz w:val="20"/>
          <w:szCs w:val="20"/>
        </w:rPr>
      </w:pPr>
    </w:p>
    <w:p w14:paraId="18C9FE0D" w14:textId="77777777" w:rsidR="00E46B05" w:rsidRPr="0039561E" w:rsidRDefault="00E46B05" w:rsidP="00172147">
      <w:pPr>
        <w:numPr>
          <w:ilvl w:val="0"/>
          <w:numId w:val="10"/>
        </w:numPr>
        <w:ind w:left="0" w:firstLine="0"/>
        <w:jc w:val="center"/>
        <w:rPr>
          <w:rFonts w:asciiTheme="minorHAnsi" w:hAnsiTheme="minorHAnsi" w:cstheme="minorHAnsi"/>
          <w:b/>
          <w:sz w:val="20"/>
          <w:szCs w:val="20"/>
        </w:rPr>
      </w:pPr>
    </w:p>
    <w:p w14:paraId="1823F68B" w14:textId="77777777" w:rsidR="00947CFD" w:rsidRPr="0039561E" w:rsidRDefault="00064405"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REALIZACJA PRZEDMIOTU UMOWY ORAZ </w:t>
      </w:r>
      <w:r w:rsidR="00947CFD" w:rsidRPr="0039561E">
        <w:rPr>
          <w:rFonts w:asciiTheme="minorHAnsi" w:hAnsiTheme="minorHAnsi" w:cstheme="minorHAnsi"/>
          <w:b/>
          <w:sz w:val="20"/>
          <w:szCs w:val="20"/>
        </w:rPr>
        <w:t>OBOWIĄZKI STRON</w:t>
      </w:r>
    </w:p>
    <w:p w14:paraId="36B5E05A" w14:textId="6EF16B53" w:rsidR="0050798A" w:rsidRPr="0039561E" w:rsidRDefault="0050798A" w:rsidP="00172147">
      <w:pPr>
        <w:pStyle w:val="Tekstpodstawowywcity"/>
        <w:numPr>
          <w:ilvl w:val="0"/>
          <w:numId w:val="5"/>
        </w:numPr>
        <w:autoSpaceDE w:val="0"/>
        <w:autoSpaceDN w:val="0"/>
        <w:adjustRightInd w:val="0"/>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posiada </w:t>
      </w:r>
      <w:r w:rsidR="00725D73" w:rsidRPr="0039561E">
        <w:rPr>
          <w:rFonts w:asciiTheme="minorHAnsi" w:hAnsiTheme="minorHAnsi" w:cstheme="minorHAnsi"/>
          <w:bCs/>
          <w:sz w:val="20"/>
          <w:szCs w:val="20"/>
        </w:rPr>
        <w:t>niezbędn</w:t>
      </w:r>
      <w:r w:rsidR="00725D73" w:rsidRPr="0039561E">
        <w:rPr>
          <w:rFonts w:asciiTheme="minorHAnsi" w:hAnsiTheme="minorHAnsi" w:cstheme="minorHAnsi"/>
          <w:bCs/>
          <w:sz w:val="20"/>
          <w:szCs w:val="20"/>
          <w:lang w:val="pl-PL"/>
        </w:rPr>
        <w:t>e kwalifikacje, przygotowanie</w:t>
      </w:r>
      <w:r w:rsidR="00725D73" w:rsidRPr="0039561E">
        <w:rPr>
          <w:rFonts w:asciiTheme="minorHAnsi" w:hAnsiTheme="minorHAnsi" w:cstheme="minorHAnsi"/>
          <w:bCs/>
          <w:sz w:val="20"/>
          <w:szCs w:val="20"/>
        </w:rPr>
        <w:t>,</w:t>
      </w:r>
      <w:r w:rsidR="00B0513D" w:rsidRPr="0039561E">
        <w:rPr>
          <w:rFonts w:asciiTheme="minorHAnsi" w:hAnsiTheme="minorHAnsi" w:cstheme="minorHAnsi"/>
          <w:bCs/>
          <w:sz w:val="20"/>
          <w:szCs w:val="20"/>
        </w:rPr>
        <w:t xml:space="preserve"> wiedzę i doświadczenie, a </w:t>
      </w:r>
      <w:r w:rsidRPr="0039561E">
        <w:rPr>
          <w:rFonts w:asciiTheme="minorHAnsi" w:hAnsiTheme="minorHAnsi" w:cstheme="minorHAnsi"/>
          <w:bCs/>
          <w:sz w:val="20"/>
          <w:szCs w:val="20"/>
        </w:rPr>
        <w:t>także</w:t>
      </w:r>
      <w:r w:rsidR="007B1CD8" w:rsidRPr="0039561E">
        <w:rPr>
          <w:rFonts w:asciiTheme="minorHAnsi" w:hAnsiTheme="minorHAnsi" w:cstheme="minorHAnsi"/>
          <w:bCs/>
          <w:sz w:val="20"/>
          <w:szCs w:val="20"/>
          <w:lang w:val="pl-PL"/>
        </w:rPr>
        <w:t>,</w:t>
      </w:r>
      <w:r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 xml:space="preserve">iż dysponuje odpowiednim personelem i odpowiednimi środkami gwarantującymi </w:t>
      </w:r>
      <w:r w:rsidR="00725D73" w:rsidRPr="0039561E">
        <w:rPr>
          <w:rFonts w:asciiTheme="minorHAnsi" w:hAnsiTheme="minorHAnsi" w:cstheme="minorHAnsi"/>
          <w:bCs/>
          <w:sz w:val="20"/>
          <w:szCs w:val="20"/>
          <w:lang w:val="pl-PL"/>
        </w:rPr>
        <w:t xml:space="preserve">w pełni </w:t>
      </w:r>
      <w:r w:rsidR="00725D73" w:rsidRPr="0039561E">
        <w:rPr>
          <w:rFonts w:asciiTheme="minorHAnsi" w:hAnsiTheme="minorHAnsi" w:cstheme="minorHAnsi"/>
          <w:bCs/>
          <w:sz w:val="20"/>
          <w:szCs w:val="20"/>
        </w:rPr>
        <w:t>profesjonalną</w:t>
      </w:r>
      <w:r w:rsidR="00725D73" w:rsidRPr="0039561E">
        <w:rPr>
          <w:rFonts w:asciiTheme="minorHAnsi" w:hAnsiTheme="minorHAnsi" w:cstheme="minorHAnsi"/>
          <w:bCs/>
          <w:sz w:val="20"/>
          <w:szCs w:val="20"/>
          <w:lang w:val="pl-PL"/>
        </w:rPr>
        <w:t xml:space="preserve"> i terminową </w:t>
      </w:r>
      <w:r w:rsidRPr="0039561E">
        <w:rPr>
          <w:rFonts w:asciiTheme="minorHAnsi" w:hAnsiTheme="minorHAnsi" w:cstheme="minorHAnsi"/>
          <w:bCs/>
          <w:sz w:val="20"/>
          <w:szCs w:val="20"/>
        </w:rPr>
        <w:t xml:space="preserve">realizację przedmiotu </w:t>
      </w:r>
      <w:r w:rsidR="000C4884"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w:t>
      </w:r>
    </w:p>
    <w:p w14:paraId="5B5FCFF1" w14:textId="3BFC6A2C" w:rsidR="0026393A" w:rsidRPr="0039561E" w:rsidRDefault="00071A5D" w:rsidP="00172147">
      <w:pPr>
        <w:pStyle w:val="Akapitzlist"/>
        <w:numPr>
          <w:ilvl w:val="0"/>
          <w:numId w:val="5"/>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przestrzegania na terenie budowy obowiązujących przepisów bhp i ppoż. zgodnie z § 83 ust. 1 Rozporządzenia Ministra Pracy i Polityki Socjalnej z dnia 26 września 1997r.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sprawie ogólnych przepisów bezpieczeństwa i higieny pracy</w:t>
      </w:r>
      <w:r w:rsidR="00E74999" w:rsidRPr="0039561E">
        <w:rPr>
          <w:rFonts w:asciiTheme="minorHAnsi" w:hAnsiTheme="minorHAnsi" w:cstheme="minorHAnsi"/>
          <w:sz w:val="20"/>
          <w:szCs w:val="20"/>
        </w:rPr>
        <w:t xml:space="preserve"> - przed rozpoczęciem robót Wykonawca ustali, w podpisanym protokole z przedstawicielem Zamawiającego, szczegółowe warunki zapewnienia bezpieczeństwa i higieny pracy podczas prowadzenia robót, z podziałem obowiązków w tym zakresie</w:t>
      </w:r>
      <w:r w:rsidR="00E560FC" w:rsidRPr="0039561E">
        <w:rPr>
          <w:rFonts w:asciiTheme="minorHAnsi" w:hAnsiTheme="minorHAnsi" w:cstheme="minorHAnsi"/>
          <w:sz w:val="20"/>
          <w:szCs w:val="20"/>
        </w:rPr>
        <w:t xml:space="preserve"> – oraz rozporządzenia Ministra Infrastruktury z dnia 6 lutego 2003 roku w sprawie bezpieczeństwa i higieny pracy podczas wykonywania robót budowlanych</w:t>
      </w:r>
      <w:r w:rsidR="00E74999" w:rsidRPr="0039561E">
        <w:rPr>
          <w:rFonts w:asciiTheme="minorHAnsi" w:hAnsiTheme="minorHAnsi" w:cstheme="minorHAnsi"/>
          <w:sz w:val="20"/>
          <w:szCs w:val="20"/>
        </w:rPr>
        <w:t xml:space="preserve">.  </w:t>
      </w:r>
    </w:p>
    <w:p w14:paraId="4F113F21" w14:textId="05B93FD3" w:rsidR="008C13B1" w:rsidRPr="0039561E" w:rsidRDefault="007040C4" w:rsidP="00172147">
      <w:pPr>
        <w:pStyle w:val="Akapitzlist"/>
        <w:numPr>
          <w:ilvl w:val="0"/>
          <w:numId w:val="5"/>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zapewnienia przy robotach odpowiednieg</w:t>
      </w:r>
      <w:r w:rsidR="00EF160F" w:rsidRPr="0039561E">
        <w:rPr>
          <w:rFonts w:asciiTheme="minorHAnsi" w:hAnsiTheme="minorHAnsi" w:cstheme="minorHAnsi"/>
          <w:sz w:val="20"/>
          <w:szCs w:val="20"/>
        </w:rPr>
        <w:t>o stałego nadzoru technicznego</w:t>
      </w:r>
      <w:r w:rsidR="008C13B1" w:rsidRPr="0039561E">
        <w:rPr>
          <w:rFonts w:asciiTheme="minorHAnsi" w:hAnsiTheme="minorHAnsi" w:cstheme="minorHAnsi"/>
          <w:sz w:val="20"/>
          <w:szCs w:val="20"/>
        </w:rPr>
        <w:t>.</w:t>
      </w:r>
      <w:r w:rsidR="00EF160F" w:rsidRPr="0039561E">
        <w:rPr>
          <w:rFonts w:asciiTheme="minorHAnsi" w:hAnsiTheme="minorHAnsi" w:cstheme="minorHAnsi"/>
          <w:sz w:val="20"/>
          <w:szCs w:val="20"/>
        </w:rPr>
        <w:t xml:space="preserve"> </w:t>
      </w:r>
    </w:p>
    <w:p w14:paraId="74AC946D" w14:textId="3098A222" w:rsidR="00131452" w:rsidRPr="0039561E" w:rsidRDefault="00131452" w:rsidP="00172147">
      <w:pPr>
        <w:pStyle w:val="Akapitzlist"/>
        <w:numPr>
          <w:ilvl w:val="0"/>
          <w:numId w:val="5"/>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Wykonawca zobowiązuje się do niezwłocznego informowania Zamawiającego na piśmie lub za pośrednictwem poczty elektronicznej o wszelkich okolicznościach i zmianach mających lub mogących mieć wpływ na przebieg realizacji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7D7A5F1" w14:textId="77777777" w:rsidR="00131452" w:rsidRPr="0039561E" w:rsidRDefault="00131452" w:rsidP="00172147">
      <w:pPr>
        <w:pStyle w:val="Akapitzlist"/>
        <w:numPr>
          <w:ilvl w:val="0"/>
          <w:numId w:val="5"/>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Wykonawca odpowiada za zapewnienie przestrzegania wszelkich przepisów prawa, norm i</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wszelkich obowiązujących zasad oraz dobrej praktyki i najwyższych możliwych standardów w zakresie bezpieczeństwa i higieny pracy, jak również ochrony przeciwpożarowej.</w:t>
      </w:r>
    </w:p>
    <w:p w14:paraId="58B3F5DF" w14:textId="77777777" w:rsidR="00C34EE0" w:rsidRPr="0039561E" w:rsidRDefault="00C34EE0" w:rsidP="00172147">
      <w:pPr>
        <w:pStyle w:val="Akapitzlist"/>
        <w:numPr>
          <w:ilvl w:val="0"/>
          <w:numId w:val="5"/>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Do obowiązków Zamawiającego należy:</w:t>
      </w:r>
    </w:p>
    <w:p w14:paraId="0AEC4149" w14:textId="77777777"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współdziałanie z Wykonawcą,</w:t>
      </w:r>
    </w:p>
    <w:p w14:paraId="249135C2" w14:textId="45598079"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lastRenderedPageBreak/>
        <w:t xml:space="preserve">przekazanie terenu realizacji prac objętych </w:t>
      </w:r>
      <w:r w:rsidR="00F52124" w:rsidRPr="0039561E">
        <w:rPr>
          <w:rFonts w:asciiTheme="minorHAnsi" w:hAnsiTheme="minorHAnsi" w:cstheme="minorHAnsi"/>
          <w:sz w:val="20"/>
          <w:szCs w:val="20"/>
        </w:rPr>
        <w:t>przedmiotem umowy</w:t>
      </w:r>
      <w:r w:rsidRPr="0039561E">
        <w:rPr>
          <w:rFonts w:asciiTheme="minorHAnsi" w:hAnsiTheme="minorHAnsi" w:cstheme="minorHAnsi"/>
          <w:sz w:val="20"/>
          <w:szCs w:val="20"/>
        </w:rPr>
        <w:t>,</w:t>
      </w:r>
      <w:r w:rsidR="003013C5" w:rsidRPr="0039561E">
        <w:rPr>
          <w:rFonts w:asciiTheme="minorHAnsi" w:hAnsiTheme="minorHAnsi" w:cstheme="minorHAnsi"/>
          <w:sz w:val="20"/>
          <w:szCs w:val="20"/>
        </w:rPr>
        <w:t xml:space="preserve"> w terminie </w:t>
      </w:r>
      <w:r w:rsidR="0090044B" w:rsidRPr="0039561E">
        <w:rPr>
          <w:rFonts w:asciiTheme="minorHAnsi" w:hAnsiTheme="minorHAnsi" w:cstheme="minorHAnsi"/>
          <w:sz w:val="20"/>
          <w:szCs w:val="20"/>
        </w:rPr>
        <w:t>2</w:t>
      </w:r>
      <w:r w:rsidR="003013C5" w:rsidRPr="0039561E">
        <w:rPr>
          <w:rFonts w:asciiTheme="minorHAnsi" w:hAnsiTheme="minorHAnsi" w:cstheme="minorHAnsi"/>
          <w:sz w:val="20"/>
          <w:szCs w:val="20"/>
        </w:rPr>
        <w:t xml:space="preserve"> dni </w:t>
      </w:r>
      <w:r w:rsidR="008033D9" w:rsidRPr="0039561E">
        <w:rPr>
          <w:rFonts w:asciiTheme="minorHAnsi" w:hAnsiTheme="minorHAnsi" w:cstheme="minorHAnsi"/>
          <w:sz w:val="20"/>
          <w:szCs w:val="20"/>
        </w:rPr>
        <w:t xml:space="preserve">roboczych </w:t>
      </w:r>
      <w:r w:rsidR="003013C5" w:rsidRPr="0039561E">
        <w:rPr>
          <w:rFonts w:asciiTheme="minorHAnsi" w:hAnsiTheme="minorHAnsi" w:cstheme="minorHAnsi"/>
          <w:sz w:val="20"/>
          <w:szCs w:val="20"/>
        </w:rPr>
        <w:t>od daty zawarcia umowy,</w:t>
      </w:r>
    </w:p>
    <w:p w14:paraId="71C81BB4" w14:textId="77212FBD"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uczestnictwo w odbiorze </w:t>
      </w:r>
      <w:r w:rsidRPr="0039561E">
        <w:rPr>
          <w:rFonts w:asciiTheme="minorHAnsi" w:hAnsiTheme="minorHAnsi" w:cstheme="minorHAnsi"/>
          <w:bCs/>
          <w:sz w:val="20"/>
          <w:szCs w:val="20"/>
        </w:rPr>
        <w:t xml:space="preserve">robót zanikających i ulegających zakryciu, </w:t>
      </w:r>
      <w:r w:rsidR="00BC4A84" w:rsidRPr="0039561E">
        <w:rPr>
          <w:rFonts w:asciiTheme="minorHAnsi" w:hAnsiTheme="minorHAnsi" w:cstheme="minorHAnsi"/>
          <w:bCs/>
          <w:sz w:val="20"/>
          <w:szCs w:val="20"/>
        </w:rPr>
        <w:t xml:space="preserve">oraz </w:t>
      </w:r>
      <w:r w:rsidR="00F52124" w:rsidRPr="0039561E">
        <w:rPr>
          <w:rFonts w:asciiTheme="minorHAnsi" w:hAnsiTheme="minorHAnsi" w:cstheme="minorHAnsi"/>
          <w:bCs/>
          <w:sz w:val="20"/>
          <w:szCs w:val="20"/>
        </w:rPr>
        <w:t>o</w:t>
      </w:r>
      <w:r w:rsidR="00BC4A84" w:rsidRPr="0039561E">
        <w:rPr>
          <w:rFonts w:asciiTheme="minorHAnsi" w:hAnsiTheme="minorHAnsi" w:cstheme="minorHAnsi"/>
          <w:bCs/>
          <w:sz w:val="20"/>
          <w:szCs w:val="20"/>
        </w:rPr>
        <w:t xml:space="preserve">dbiorze </w:t>
      </w:r>
      <w:r w:rsidR="00F52124" w:rsidRPr="0039561E">
        <w:rPr>
          <w:rFonts w:asciiTheme="minorHAnsi" w:hAnsiTheme="minorHAnsi" w:cstheme="minorHAnsi"/>
          <w:bCs/>
          <w:sz w:val="20"/>
          <w:szCs w:val="20"/>
        </w:rPr>
        <w:t>k</w:t>
      </w:r>
      <w:r w:rsidR="00BC4A84" w:rsidRPr="0039561E">
        <w:rPr>
          <w:rFonts w:asciiTheme="minorHAnsi" w:hAnsiTheme="minorHAnsi" w:cstheme="minorHAnsi"/>
          <w:bCs/>
          <w:sz w:val="20"/>
          <w:szCs w:val="20"/>
        </w:rPr>
        <w:t>ońcowym</w:t>
      </w:r>
      <w:r w:rsidRPr="0039561E">
        <w:rPr>
          <w:rFonts w:asciiTheme="minorHAnsi" w:hAnsiTheme="minorHAnsi" w:cstheme="minorHAnsi"/>
          <w:bCs/>
          <w:sz w:val="20"/>
          <w:szCs w:val="20"/>
        </w:rPr>
        <w:t xml:space="preserve"> przedmiotu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 z</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wyjątkiem tych, które zostały wykonane niezgodnie z wymogami technicznymi lub</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 xml:space="preserve">postanowieniami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4DBCC7E" w14:textId="325A80D9"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zapłata wynagrodzenia na zasadach opisany</w:t>
      </w:r>
      <w:r w:rsidR="00D757B1" w:rsidRPr="0039561E">
        <w:rPr>
          <w:rFonts w:asciiTheme="minorHAnsi" w:hAnsiTheme="minorHAnsi" w:cstheme="minorHAnsi"/>
          <w:bCs/>
          <w:sz w:val="20"/>
          <w:szCs w:val="20"/>
        </w:rPr>
        <w:t xml:space="preserve">ch szczegółowo niniejszą </w:t>
      </w:r>
      <w:r w:rsidR="00F52124" w:rsidRPr="0039561E">
        <w:rPr>
          <w:rFonts w:asciiTheme="minorHAnsi" w:hAnsiTheme="minorHAnsi" w:cstheme="minorHAnsi"/>
          <w:bCs/>
          <w:sz w:val="20"/>
          <w:szCs w:val="20"/>
        </w:rPr>
        <w:t>u</w:t>
      </w:r>
      <w:r w:rsidR="00D757B1" w:rsidRPr="0039561E">
        <w:rPr>
          <w:rFonts w:asciiTheme="minorHAnsi" w:hAnsiTheme="minorHAnsi" w:cstheme="minorHAnsi"/>
          <w:bCs/>
          <w:sz w:val="20"/>
          <w:szCs w:val="20"/>
        </w:rPr>
        <w:t>mową,</w:t>
      </w:r>
    </w:p>
    <w:p w14:paraId="1135A668" w14:textId="152062D2" w:rsidR="0043617D" w:rsidRPr="0039561E" w:rsidRDefault="00D757B1"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uczestnictwo w odbiorze gwarancyjnym.</w:t>
      </w:r>
    </w:p>
    <w:p w14:paraId="3AFB647F" w14:textId="77777777" w:rsidR="008A2AA5" w:rsidRPr="0039561E" w:rsidRDefault="008A2AA5" w:rsidP="0039561E">
      <w:pPr>
        <w:ind w:left="717"/>
        <w:jc w:val="both"/>
        <w:rPr>
          <w:rFonts w:asciiTheme="minorHAnsi" w:hAnsiTheme="minorHAnsi" w:cstheme="minorHAnsi"/>
          <w:sz w:val="20"/>
          <w:szCs w:val="20"/>
        </w:rPr>
      </w:pPr>
    </w:p>
    <w:p w14:paraId="523D9B01" w14:textId="77777777" w:rsidR="00E46B05" w:rsidRPr="0039561E" w:rsidRDefault="00E46B05" w:rsidP="00172147">
      <w:pPr>
        <w:numPr>
          <w:ilvl w:val="0"/>
          <w:numId w:val="10"/>
        </w:numPr>
        <w:ind w:left="0" w:firstLine="0"/>
        <w:jc w:val="center"/>
        <w:rPr>
          <w:rFonts w:asciiTheme="minorHAnsi" w:hAnsiTheme="minorHAnsi" w:cstheme="minorHAnsi"/>
          <w:b/>
          <w:sz w:val="20"/>
          <w:szCs w:val="20"/>
        </w:rPr>
      </w:pPr>
    </w:p>
    <w:p w14:paraId="20704A2F" w14:textId="355772C2" w:rsidR="009825DE" w:rsidRPr="0039561E" w:rsidRDefault="009825DE" w:rsidP="0039561E">
      <w:pPr>
        <w:pStyle w:val="Tekstpodstawowy"/>
        <w:jc w:val="center"/>
        <w:rPr>
          <w:rFonts w:asciiTheme="minorHAnsi" w:hAnsiTheme="minorHAnsi" w:cstheme="minorHAnsi"/>
          <w:sz w:val="20"/>
          <w:lang w:val="pl-PL"/>
        </w:rPr>
      </w:pPr>
      <w:r w:rsidRPr="0039561E">
        <w:rPr>
          <w:rFonts w:asciiTheme="minorHAnsi" w:hAnsiTheme="minorHAnsi" w:cstheme="minorHAnsi"/>
          <w:sz w:val="20"/>
        </w:rPr>
        <w:t xml:space="preserve">TERMIN WYKONANIA </w:t>
      </w:r>
      <w:r w:rsidR="008B4C72" w:rsidRPr="0039561E">
        <w:rPr>
          <w:rFonts w:asciiTheme="minorHAnsi" w:hAnsiTheme="minorHAnsi" w:cstheme="minorHAnsi"/>
          <w:sz w:val="20"/>
          <w:lang w:val="pl-PL"/>
        </w:rPr>
        <w:t>UMOWY</w:t>
      </w:r>
      <w:r w:rsidR="00463CED" w:rsidRPr="0039561E">
        <w:rPr>
          <w:rFonts w:asciiTheme="minorHAnsi" w:hAnsiTheme="minorHAnsi" w:cstheme="minorHAnsi"/>
          <w:sz w:val="20"/>
          <w:lang w:val="pl-PL"/>
        </w:rPr>
        <w:t xml:space="preserve"> ORAZ ODBI</w:t>
      </w:r>
      <w:r w:rsidR="00911E0D" w:rsidRPr="0039561E">
        <w:rPr>
          <w:rFonts w:asciiTheme="minorHAnsi" w:hAnsiTheme="minorHAnsi" w:cstheme="minorHAnsi"/>
          <w:sz w:val="20"/>
          <w:lang w:val="pl-PL"/>
        </w:rPr>
        <w:t xml:space="preserve">ORY </w:t>
      </w:r>
      <w:r w:rsidR="00463CED" w:rsidRPr="0039561E">
        <w:rPr>
          <w:rFonts w:asciiTheme="minorHAnsi" w:hAnsiTheme="minorHAnsi" w:cstheme="minorHAnsi"/>
          <w:sz w:val="20"/>
          <w:lang w:val="pl-PL"/>
        </w:rPr>
        <w:t>ROBÓT</w:t>
      </w:r>
    </w:p>
    <w:p w14:paraId="50AE8150" w14:textId="5E634833" w:rsidR="00F921A0" w:rsidRPr="0039561E" w:rsidRDefault="001E109F"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Wykonawca zobowiązu</w:t>
      </w:r>
      <w:r w:rsidR="004C356D" w:rsidRPr="0039561E">
        <w:rPr>
          <w:rFonts w:asciiTheme="minorHAnsi" w:hAnsiTheme="minorHAnsi" w:cstheme="minorHAnsi"/>
          <w:bCs/>
          <w:sz w:val="20"/>
          <w:szCs w:val="20"/>
        </w:rPr>
        <w:t xml:space="preserve">je się do wykonania </w:t>
      </w:r>
      <w:r w:rsidR="00C20DE7" w:rsidRPr="0039561E">
        <w:rPr>
          <w:rFonts w:asciiTheme="minorHAnsi" w:hAnsiTheme="minorHAnsi" w:cstheme="minorHAnsi"/>
          <w:bCs/>
          <w:sz w:val="20"/>
          <w:szCs w:val="20"/>
          <w:lang w:val="pl-PL"/>
        </w:rPr>
        <w:t xml:space="preserve">opisanego w § </w:t>
      </w:r>
      <w:r w:rsidR="001B3671" w:rsidRPr="0039561E">
        <w:rPr>
          <w:rFonts w:asciiTheme="minorHAnsi" w:hAnsiTheme="minorHAnsi" w:cstheme="minorHAnsi"/>
          <w:bCs/>
          <w:sz w:val="20"/>
          <w:szCs w:val="20"/>
          <w:lang w:val="pl-PL"/>
        </w:rPr>
        <w:t>1</w:t>
      </w:r>
      <w:r w:rsidR="00FA639C" w:rsidRPr="0039561E">
        <w:rPr>
          <w:rFonts w:asciiTheme="minorHAnsi" w:hAnsiTheme="minorHAnsi" w:cstheme="minorHAnsi"/>
          <w:bCs/>
          <w:sz w:val="20"/>
          <w:szCs w:val="20"/>
          <w:lang w:val="pl-PL"/>
        </w:rPr>
        <w:t xml:space="preserve"> </w:t>
      </w:r>
      <w:r w:rsidR="000F3394" w:rsidRPr="0039561E">
        <w:rPr>
          <w:rFonts w:asciiTheme="minorHAnsi" w:hAnsiTheme="minorHAnsi" w:cstheme="minorHAnsi"/>
          <w:bCs/>
          <w:sz w:val="20"/>
          <w:szCs w:val="20"/>
          <w:lang w:val="pl-PL"/>
        </w:rPr>
        <w:t>p</w:t>
      </w:r>
      <w:proofErr w:type="spellStart"/>
      <w:r w:rsidR="000F3394" w:rsidRPr="0039561E">
        <w:rPr>
          <w:rFonts w:asciiTheme="minorHAnsi" w:hAnsiTheme="minorHAnsi" w:cstheme="minorHAnsi"/>
          <w:bCs/>
          <w:sz w:val="20"/>
          <w:szCs w:val="20"/>
        </w:rPr>
        <w:t>rzedmiotu</w:t>
      </w:r>
      <w:proofErr w:type="spellEnd"/>
      <w:r w:rsidR="000F3394" w:rsidRPr="0039561E">
        <w:rPr>
          <w:rFonts w:asciiTheme="minorHAnsi" w:hAnsiTheme="minorHAnsi" w:cstheme="minorHAnsi"/>
          <w:bCs/>
          <w:sz w:val="20"/>
          <w:szCs w:val="20"/>
        </w:rPr>
        <w:t xml:space="preserve"> </w:t>
      </w:r>
      <w:r w:rsidR="001B3671"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 w</w:t>
      </w:r>
      <w:r w:rsidR="002C555E" w:rsidRPr="0039561E">
        <w:rPr>
          <w:rFonts w:asciiTheme="minorHAnsi" w:hAnsiTheme="minorHAnsi" w:cstheme="minorHAnsi"/>
          <w:bCs/>
          <w:sz w:val="20"/>
          <w:szCs w:val="20"/>
        </w:rPr>
        <w:t xml:space="preserve"> terminie</w:t>
      </w:r>
      <w:r w:rsidR="005A5998" w:rsidRPr="0039561E">
        <w:rPr>
          <w:rFonts w:asciiTheme="minorHAnsi" w:hAnsiTheme="minorHAnsi" w:cstheme="minorHAnsi"/>
          <w:bCs/>
          <w:sz w:val="20"/>
          <w:szCs w:val="20"/>
          <w:lang w:val="pl-PL"/>
        </w:rPr>
        <w:t xml:space="preserve"> </w:t>
      </w:r>
      <w:r w:rsidR="00C11ECA">
        <w:rPr>
          <w:rFonts w:asciiTheme="minorHAnsi" w:hAnsiTheme="minorHAnsi" w:cstheme="minorHAnsi"/>
          <w:b/>
          <w:bCs/>
          <w:sz w:val="20"/>
          <w:szCs w:val="20"/>
          <w:lang w:val="pl-PL" w:eastAsia="pl-PL"/>
        </w:rPr>
        <w:t>16.12</w:t>
      </w:r>
      <w:r w:rsidR="00172147">
        <w:rPr>
          <w:rFonts w:asciiTheme="minorHAnsi" w:hAnsiTheme="minorHAnsi" w:cstheme="minorHAnsi"/>
          <w:b/>
          <w:bCs/>
          <w:sz w:val="20"/>
          <w:szCs w:val="20"/>
          <w:lang w:val="pl-PL" w:eastAsia="pl-PL"/>
        </w:rPr>
        <w:t>.2025</w:t>
      </w:r>
      <w:r w:rsidR="00F6084D">
        <w:rPr>
          <w:rFonts w:asciiTheme="minorHAnsi" w:hAnsiTheme="minorHAnsi" w:cstheme="minorHAnsi"/>
          <w:b/>
          <w:bCs/>
          <w:sz w:val="20"/>
          <w:szCs w:val="20"/>
          <w:lang w:val="pl-PL" w:eastAsia="pl-PL"/>
        </w:rPr>
        <w:t xml:space="preserve"> r</w:t>
      </w:r>
      <w:r w:rsidR="00C139F7" w:rsidRPr="0039561E">
        <w:rPr>
          <w:rFonts w:asciiTheme="minorHAnsi" w:hAnsiTheme="minorHAnsi" w:cstheme="minorHAnsi"/>
          <w:bCs/>
          <w:sz w:val="20"/>
          <w:szCs w:val="20"/>
          <w:lang w:val="pl-PL" w:eastAsia="pl-PL"/>
        </w:rPr>
        <w:t>.</w:t>
      </w:r>
    </w:p>
    <w:p w14:paraId="45998B7B" w14:textId="77777777"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 ramach realizacji niniejszej umowy występować będą następujące odbiory:</w:t>
      </w:r>
    </w:p>
    <w:p w14:paraId="2E88C487" w14:textId="7DED3962" w:rsidR="002717E2" w:rsidRPr="0039561E" w:rsidRDefault="002717E2" w:rsidP="00172147">
      <w:pPr>
        <w:numPr>
          <w:ilvl w:val="0"/>
          <w:numId w:val="27"/>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robót zanikających i ulegających zakryciu,</w:t>
      </w:r>
    </w:p>
    <w:p w14:paraId="4FE83686" w14:textId="77777777" w:rsidR="002717E2" w:rsidRPr="0039561E" w:rsidRDefault="002717E2" w:rsidP="00172147">
      <w:pPr>
        <w:numPr>
          <w:ilvl w:val="0"/>
          <w:numId w:val="27"/>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końcowy przedmiotu umowy,</w:t>
      </w:r>
    </w:p>
    <w:p w14:paraId="1A809776" w14:textId="77777777" w:rsidR="002717E2" w:rsidRPr="0039561E" w:rsidRDefault="002717E2" w:rsidP="00172147">
      <w:pPr>
        <w:numPr>
          <w:ilvl w:val="0"/>
          <w:numId w:val="27"/>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pogwarancyjny.</w:t>
      </w:r>
    </w:p>
    <w:p w14:paraId="1C0E1A75" w14:textId="402127E0" w:rsidR="003223A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W przypadku robót zanikowych lub ulegających zakryciu Zamawiający obowiązany jest dokonać ich</w:t>
      </w:r>
      <w:r w:rsidRPr="0039561E">
        <w:rPr>
          <w:rFonts w:asciiTheme="minorHAnsi" w:hAnsiTheme="minorHAnsi" w:cstheme="minorHAnsi"/>
          <w:bCs/>
          <w:sz w:val="20"/>
          <w:szCs w:val="20"/>
        </w:rPr>
        <w:t xml:space="preserve"> </w:t>
      </w:r>
      <w:r w:rsidRPr="0039561E">
        <w:rPr>
          <w:rFonts w:asciiTheme="minorHAnsi" w:hAnsiTheme="minorHAnsi" w:cstheme="minorHAnsi"/>
          <w:sz w:val="20"/>
          <w:szCs w:val="20"/>
        </w:rPr>
        <w:t>odbioru technicznego</w:t>
      </w:r>
      <w:r w:rsidRPr="0039561E">
        <w:rPr>
          <w:rFonts w:asciiTheme="minorHAnsi" w:hAnsiTheme="minorHAnsi" w:cstheme="minorHAnsi"/>
          <w:bCs/>
          <w:sz w:val="20"/>
          <w:szCs w:val="20"/>
        </w:rPr>
        <w:t xml:space="preserve"> bezzwłocznie, tak aby </w:t>
      </w:r>
      <w:proofErr w:type="spellStart"/>
      <w:r w:rsidRPr="0039561E">
        <w:rPr>
          <w:rFonts w:asciiTheme="minorHAnsi" w:hAnsiTheme="minorHAnsi" w:cstheme="minorHAnsi"/>
          <w:bCs/>
          <w:sz w:val="20"/>
          <w:szCs w:val="20"/>
        </w:rPr>
        <w:t>niespowodować</w:t>
      </w:r>
      <w:proofErr w:type="spellEnd"/>
      <w:r w:rsidRPr="0039561E">
        <w:rPr>
          <w:rFonts w:asciiTheme="minorHAnsi" w:hAnsiTheme="minorHAnsi" w:cstheme="minorHAnsi"/>
          <w:bCs/>
          <w:sz w:val="20"/>
          <w:szCs w:val="20"/>
        </w:rPr>
        <w:t xml:space="preserve"> przerw w realizacji przedmiotu umowy, w</w:t>
      </w:r>
      <w:r w:rsidR="0083044B" w:rsidRPr="0039561E">
        <w:rPr>
          <w:rFonts w:asciiTheme="minorHAnsi" w:hAnsiTheme="minorHAnsi" w:cstheme="minorHAnsi"/>
          <w:bCs/>
          <w:sz w:val="20"/>
          <w:szCs w:val="20"/>
          <w:lang w:val="pl-PL"/>
        </w:rPr>
        <w:t> </w:t>
      </w:r>
      <w:r w:rsidRPr="0039561E">
        <w:rPr>
          <w:rFonts w:asciiTheme="minorHAnsi" w:hAnsiTheme="minorHAnsi" w:cstheme="minorHAnsi"/>
          <w:bCs/>
          <w:sz w:val="20"/>
          <w:szCs w:val="20"/>
        </w:rPr>
        <w:t>terminie nie dłuższym jednak niż 2 dni robocze,</w:t>
      </w:r>
      <w:r w:rsidRPr="0039561E">
        <w:rPr>
          <w:rFonts w:asciiTheme="minorHAnsi" w:hAnsiTheme="minorHAnsi" w:cstheme="minorHAnsi"/>
          <w:sz w:val="20"/>
          <w:szCs w:val="20"/>
        </w:rPr>
        <w:t xml:space="preserve"> a Wykonawca zgłosi Zamawiającemu do odbioru</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z co najmniej </w:t>
      </w:r>
      <w:r w:rsidR="003223A2"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dniowym</w:t>
      </w:r>
      <w:r w:rsidR="003223A2"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wyprzedzeniem</w:t>
      </w:r>
      <w:r w:rsidR="003223A2" w:rsidRPr="0039561E">
        <w:rPr>
          <w:rFonts w:asciiTheme="minorHAnsi" w:hAnsiTheme="minorHAnsi" w:cstheme="minorHAnsi"/>
          <w:sz w:val="20"/>
          <w:szCs w:val="20"/>
          <w:lang w:val="pl-PL"/>
        </w:rPr>
        <w:t xml:space="preserve"> (jeden dzień roboczy)</w:t>
      </w:r>
      <w:r w:rsidRPr="0039561E">
        <w:rPr>
          <w:rFonts w:asciiTheme="minorHAnsi" w:hAnsiTheme="minorHAnsi" w:cstheme="minorHAnsi"/>
          <w:sz w:val="20"/>
          <w:szCs w:val="20"/>
        </w:rPr>
        <w:t>.</w:t>
      </w:r>
    </w:p>
    <w:p w14:paraId="53600E3A" w14:textId="020D9EFC" w:rsidR="007C7D95" w:rsidRPr="0039561E" w:rsidRDefault="007C7D95"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 xml:space="preserve">Termin realizacji </w:t>
      </w:r>
      <w:r w:rsidR="000C5874" w:rsidRPr="0039561E">
        <w:rPr>
          <w:rFonts w:asciiTheme="minorHAnsi" w:hAnsiTheme="minorHAnsi" w:cstheme="minorHAnsi"/>
          <w:bCs/>
          <w:sz w:val="20"/>
          <w:szCs w:val="20"/>
          <w:lang w:val="pl-PL"/>
        </w:rPr>
        <w:t>umowy</w:t>
      </w:r>
      <w:r w:rsidR="002D6F35" w:rsidRPr="0039561E">
        <w:rPr>
          <w:rFonts w:asciiTheme="minorHAnsi" w:hAnsiTheme="minorHAnsi" w:cstheme="minorHAnsi"/>
          <w:bCs/>
          <w:sz w:val="20"/>
          <w:szCs w:val="20"/>
          <w:lang w:val="pl-PL"/>
        </w:rPr>
        <w:t>, o którym mowa w ust. 1,</w:t>
      </w:r>
      <w:r w:rsidRPr="0039561E">
        <w:rPr>
          <w:rFonts w:asciiTheme="minorHAnsi" w:hAnsiTheme="minorHAnsi" w:cstheme="minorHAnsi"/>
          <w:bCs/>
          <w:sz w:val="20"/>
          <w:szCs w:val="20"/>
        </w:rPr>
        <w:t xml:space="preserve"> jest tożsamy z datą skutecznego zgłoszenia zakończenia budowy,</w:t>
      </w:r>
      <w:r w:rsidR="00C36018"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wraz z dostarczeniem do siedziby Zamawiającego:</w:t>
      </w:r>
    </w:p>
    <w:p w14:paraId="796D8339" w14:textId="734B13AB" w:rsidR="007C7D95" w:rsidRPr="0039561E" w:rsidRDefault="007C7D95" w:rsidP="00172147">
      <w:pPr>
        <w:pStyle w:val="Akapitzlist"/>
        <w:numPr>
          <w:ilvl w:val="0"/>
          <w:numId w:val="26"/>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val="x-none" w:eastAsia="x-none"/>
        </w:rPr>
        <w:t xml:space="preserve">dowodów poświadczających udział innego podmiotu w realizacji </w:t>
      </w:r>
      <w:r w:rsidR="000C5874" w:rsidRPr="0039561E">
        <w:rPr>
          <w:rFonts w:asciiTheme="minorHAnsi" w:hAnsiTheme="minorHAnsi" w:cstheme="minorHAnsi"/>
          <w:bCs/>
          <w:sz w:val="20"/>
          <w:szCs w:val="20"/>
          <w:lang w:eastAsia="x-none"/>
        </w:rPr>
        <w:t>umowy</w:t>
      </w:r>
      <w:r w:rsidRPr="0039561E">
        <w:rPr>
          <w:rFonts w:asciiTheme="minorHAnsi" w:hAnsiTheme="minorHAnsi" w:cstheme="minorHAnsi"/>
          <w:bCs/>
          <w:sz w:val="20"/>
          <w:szCs w:val="20"/>
          <w:lang w:val="x-none" w:eastAsia="x-none"/>
        </w:rPr>
        <w:t>,</w:t>
      </w:r>
    </w:p>
    <w:p w14:paraId="7950279A" w14:textId="6D104190" w:rsidR="007C7D95" w:rsidRPr="0039561E" w:rsidRDefault="00965F5F" w:rsidP="00172147">
      <w:pPr>
        <w:pStyle w:val="Akapitzlist"/>
        <w:numPr>
          <w:ilvl w:val="0"/>
          <w:numId w:val="26"/>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eastAsia="x-none"/>
        </w:rPr>
        <w:t>oświadczenie</w:t>
      </w:r>
      <w:r w:rsidR="007C7D95" w:rsidRPr="0039561E">
        <w:rPr>
          <w:rFonts w:asciiTheme="minorHAnsi" w:hAnsiTheme="minorHAnsi" w:cstheme="minorHAnsi"/>
          <w:bCs/>
          <w:sz w:val="20"/>
          <w:szCs w:val="20"/>
          <w:lang w:val="x-none" w:eastAsia="x-none"/>
        </w:rPr>
        <w:t xml:space="preserve"> </w:t>
      </w:r>
      <w:r w:rsidR="00F36D96" w:rsidRPr="0039561E">
        <w:rPr>
          <w:rFonts w:asciiTheme="minorHAnsi" w:hAnsiTheme="minorHAnsi" w:cstheme="minorHAnsi"/>
          <w:bCs/>
          <w:sz w:val="20"/>
          <w:szCs w:val="20"/>
          <w:lang w:eastAsia="x-none"/>
        </w:rPr>
        <w:t>Wykonawcy</w:t>
      </w:r>
      <w:r w:rsidR="007C7D95" w:rsidRPr="0039561E">
        <w:rPr>
          <w:rFonts w:asciiTheme="minorHAnsi" w:hAnsiTheme="minorHAnsi" w:cstheme="minorHAnsi"/>
          <w:bCs/>
          <w:sz w:val="20"/>
          <w:szCs w:val="20"/>
          <w:lang w:val="x-none" w:eastAsia="x-none"/>
        </w:rPr>
        <w:t xml:space="preserve"> o zakończeniu wszystkich robót</w:t>
      </w:r>
      <w:r w:rsidRPr="0039561E">
        <w:rPr>
          <w:rFonts w:asciiTheme="minorHAnsi" w:hAnsiTheme="minorHAnsi" w:cstheme="minorHAnsi"/>
          <w:bCs/>
          <w:sz w:val="20"/>
          <w:szCs w:val="20"/>
          <w:lang w:eastAsia="x-none"/>
        </w:rPr>
        <w:t>,</w:t>
      </w:r>
      <w:r w:rsidR="007C7D95" w:rsidRPr="0039561E">
        <w:rPr>
          <w:rFonts w:asciiTheme="minorHAnsi" w:hAnsiTheme="minorHAnsi" w:cstheme="minorHAnsi"/>
          <w:bCs/>
          <w:sz w:val="20"/>
          <w:szCs w:val="20"/>
          <w:lang w:val="x-none" w:eastAsia="x-none"/>
        </w:rPr>
        <w:t xml:space="preserve"> potwierdzając</w:t>
      </w:r>
      <w:r w:rsidRPr="0039561E">
        <w:rPr>
          <w:rFonts w:asciiTheme="minorHAnsi" w:hAnsiTheme="minorHAnsi" w:cstheme="minorHAnsi"/>
          <w:bCs/>
          <w:sz w:val="20"/>
          <w:szCs w:val="20"/>
          <w:lang w:eastAsia="x-none"/>
        </w:rPr>
        <w:t xml:space="preserve">e </w:t>
      </w:r>
      <w:r w:rsidR="007C7D95" w:rsidRPr="0039561E">
        <w:rPr>
          <w:rFonts w:asciiTheme="minorHAnsi" w:hAnsiTheme="minorHAnsi" w:cstheme="minorHAnsi"/>
          <w:bCs/>
          <w:sz w:val="20"/>
          <w:szCs w:val="20"/>
          <w:lang w:val="x-none" w:eastAsia="x-none"/>
        </w:rPr>
        <w:t xml:space="preserve">gotowość przedmiotu umowy do odbioru. </w:t>
      </w:r>
    </w:p>
    <w:p w14:paraId="6A0A1E82" w14:textId="00E8E86D" w:rsidR="003E74D5" w:rsidRPr="0039561E" w:rsidRDefault="00515751"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Zamawiający</w:t>
      </w:r>
      <w:r w:rsidR="00911E0D" w:rsidRPr="0039561E">
        <w:rPr>
          <w:rFonts w:asciiTheme="minorHAnsi" w:hAnsiTheme="minorHAnsi" w:cstheme="minorHAnsi"/>
          <w:bCs/>
          <w:sz w:val="20"/>
          <w:szCs w:val="20"/>
        </w:rPr>
        <w:t xml:space="preserve"> po pisemnym</w:t>
      </w:r>
      <w:r w:rsidRPr="0039561E">
        <w:rPr>
          <w:rFonts w:asciiTheme="minorHAnsi" w:hAnsiTheme="minorHAnsi" w:cstheme="minorHAnsi"/>
          <w:bCs/>
          <w:sz w:val="20"/>
          <w:szCs w:val="20"/>
          <w:lang w:val="pl-PL"/>
        </w:rPr>
        <w:t xml:space="preserve"> i</w:t>
      </w:r>
      <w:r w:rsidR="00911E0D" w:rsidRPr="0039561E">
        <w:rPr>
          <w:rFonts w:asciiTheme="minorHAnsi" w:hAnsiTheme="minorHAnsi" w:cstheme="minorHAnsi"/>
          <w:bCs/>
          <w:sz w:val="20"/>
          <w:szCs w:val="20"/>
        </w:rPr>
        <w:t xml:space="preserve"> skutecznym </w:t>
      </w:r>
      <w:r w:rsidR="00552F35" w:rsidRPr="0039561E">
        <w:rPr>
          <w:rFonts w:asciiTheme="minorHAnsi" w:hAnsiTheme="minorHAnsi" w:cstheme="minorHAnsi"/>
          <w:bCs/>
          <w:sz w:val="20"/>
          <w:szCs w:val="20"/>
        </w:rPr>
        <w:t xml:space="preserve">zgłoszeniu </w:t>
      </w:r>
      <w:r w:rsidR="00911E0D" w:rsidRPr="0039561E">
        <w:rPr>
          <w:rFonts w:asciiTheme="minorHAnsi" w:hAnsiTheme="minorHAnsi" w:cstheme="minorHAnsi"/>
          <w:bCs/>
          <w:sz w:val="20"/>
          <w:szCs w:val="20"/>
        </w:rPr>
        <w:t>(tj. zawierającym dokumenty, o których mowa w</w:t>
      </w:r>
      <w:r w:rsidR="0083044B" w:rsidRPr="0039561E">
        <w:rPr>
          <w:rFonts w:asciiTheme="minorHAnsi" w:hAnsiTheme="minorHAnsi" w:cstheme="minorHAnsi"/>
          <w:bCs/>
          <w:sz w:val="20"/>
          <w:szCs w:val="20"/>
          <w:lang w:val="pl-PL"/>
        </w:rPr>
        <w:t> </w:t>
      </w:r>
      <w:r w:rsidR="00911E0D" w:rsidRPr="0039561E">
        <w:rPr>
          <w:rFonts w:asciiTheme="minorHAnsi" w:hAnsiTheme="minorHAnsi" w:cstheme="minorHAnsi"/>
          <w:bCs/>
          <w:sz w:val="20"/>
          <w:szCs w:val="20"/>
        </w:rPr>
        <w:t>ust.</w:t>
      </w:r>
      <w:r w:rsidR="0083044B" w:rsidRPr="0039561E">
        <w:rPr>
          <w:rFonts w:asciiTheme="minorHAnsi" w:hAnsiTheme="minorHAnsi" w:cstheme="minorHAnsi"/>
          <w:bCs/>
          <w:sz w:val="20"/>
          <w:szCs w:val="20"/>
          <w:lang w:val="pl-PL"/>
        </w:rPr>
        <w:t> </w:t>
      </w:r>
      <w:r w:rsidR="002D6F35" w:rsidRPr="0039561E">
        <w:rPr>
          <w:rFonts w:asciiTheme="minorHAnsi" w:hAnsiTheme="minorHAnsi" w:cstheme="minorHAnsi"/>
          <w:bCs/>
          <w:sz w:val="20"/>
          <w:szCs w:val="20"/>
          <w:lang w:val="pl-PL"/>
        </w:rPr>
        <w:t>4</w:t>
      </w:r>
      <w:r w:rsidR="00911E0D" w:rsidRPr="0039561E">
        <w:rPr>
          <w:rFonts w:asciiTheme="minorHAnsi" w:hAnsiTheme="minorHAnsi" w:cstheme="minorHAnsi"/>
          <w:bCs/>
          <w:sz w:val="20"/>
          <w:szCs w:val="20"/>
        </w:rPr>
        <w:t xml:space="preserve"> przez Wykonawcę przedmiotu umowy do odbioru końcowego w ciągu </w:t>
      </w:r>
      <w:r w:rsidR="001B1169" w:rsidRPr="0039561E">
        <w:rPr>
          <w:rFonts w:asciiTheme="minorHAnsi" w:hAnsiTheme="minorHAnsi" w:cstheme="minorHAnsi"/>
          <w:bCs/>
          <w:sz w:val="20"/>
          <w:szCs w:val="20"/>
          <w:lang w:val="pl-PL"/>
        </w:rPr>
        <w:t>1</w:t>
      </w:r>
      <w:r w:rsidR="00911E0D" w:rsidRPr="0039561E">
        <w:rPr>
          <w:rFonts w:asciiTheme="minorHAnsi" w:hAnsiTheme="minorHAnsi" w:cstheme="minorHAnsi"/>
          <w:bCs/>
          <w:sz w:val="20"/>
          <w:szCs w:val="20"/>
        </w:rPr>
        <w:t xml:space="preserve"> dni</w:t>
      </w:r>
      <w:r w:rsidR="001B1169" w:rsidRPr="0039561E">
        <w:rPr>
          <w:rFonts w:asciiTheme="minorHAnsi" w:hAnsiTheme="minorHAnsi" w:cstheme="minorHAnsi"/>
          <w:bCs/>
          <w:sz w:val="20"/>
          <w:szCs w:val="20"/>
          <w:lang w:val="pl-PL"/>
        </w:rPr>
        <w:t>a</w:t>
      </w:r>
      <w:r w:rsidR="00911E0D" w:rsidRPr="0039561E">
        <w:rPr>
          <w:rFonts w:asciiTheme="minorHAnsi" w:hAnsiTheme="minorHAnsi" w:cstheme="minorHAnsi"/>
          <w:bCs/>
          <w:sz w:val="20"/>
          <w:szCs w:val="20"/>
        </w:rPr>
        <w:t xml:space="preserve"> robocz</w:t>
      </w:r>
      <w:r w:rsidR="001B1169" w:rsidRPr="0039561E">
        <w:rPr>
          <w:rFonts w:asciiTheme="minorHAnsi" w:hAnsiTheme="minorHAnsi" w:cstheme="minorHAnsi"/>
          <w:bCs/>
          <w:sz w:val="20"/>
          <w:szCs w:val="20"/>
          <w:lang w:val="pl-PL"/>
        </w:rPr>
        <w:t>ego</w:t>
      </w:r>
      <w:r w:rsidR="00911E0D" w:rsidRPr="0039561E">
        <w:rPr>
          <w:rFonts w:asciiTheme="minorHAnsi" w:hAnsiTheme="minorHAnsi" w:cstheme="minorHAnsi"/>
          <w:bCs/>
          <w:sz w:val="20"/>
          <w:szCs w:val="20"/>
        </w:rPr>
        <w:t xml:space="preserve"> powoła komisję odbioru końcowego, która w ciągu kolejnych 2 dni roboczych winna zakończyć czynności odbioru lub odmówić odbioru, uzasadniając swoją decyzję na piśmie. Podstawą odmowy odbioru będzie sytuacja, o której mowa w ust. </w:t>
      </w:r>
      <w:r w:rsidR="00F53157" w:rsidRPr="0039561E">
        <w:rPr>
          <w:rFonts w:asciiTheme="minorHAnsi" w:hAnsiTheme="minorHAnsi" w:cstheme="minorHAnsi"/>
          <w:bCs/>
          <w:sz w:val="20"/>
          <w:szCs w:val="20"/>
          <w:lang w:val="pl-PL"/>
        </w:rPr>
        <w:t>7</w:t>
      </w:r>
      <w:r w:rsidR="00911E0D" w:rsidRPr="0039561E">
        <w:rPr>
          <w:rFonts w:asciiTheme="minorHAnsi" w:hAnsiTheme="minorHAnsi" w:cstheme="minorHAnsi"/>
          <w:bCs/>
          <w:sz w:val="20"/>
          <w:szCs w:val="20"/>
        </w:rPr>
        <w:t xml:space="preserve"> pkt 1</w:t>
      </w:r>
      <w:r w:rsidR="001B1169" w:rsidRPr="0039561E">
        <w:rPr>
          <w:rFonts w:asciiTheme="minorHAnsi" w:hAnsiTheme="minorHAnsi" w:cstheme="minorHAnsi"/>
          <w:bCs/>
          <w:sz w:val="20"/>
          <w:szCs w:val="20"/>
        </w:rPr>
        <w:t>,</w:t>
      </w:r>
      <w:r w:rsidR="002717E2" w:rsidRPr="0039561E">
        <w:rPr>
          <w:rFonts w:asciiTheme="minorHAnsi" w:hAnsiTheme="minorHAnsi" w:cstheme="minorHAnsi"/>
          <w:sz w:val="20"/>
          <w:szCs w:val="20"/>
        </w:rPr>
        <w:t xml:space="preserve"> tj. w razie istnienia wad, do czasu ich usunięcia przez Wykonawcę.</w:t>
      </w:r>
    </w:p>
    <w:p w14:paraId="78045310" w14:textId="5EEC9400" w:rsidR="00F53157"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 xml:space="preserve">Jeżeli przy sporządzaniu protokołu odbioru Strony stwierdzą wady, Wykonawca zobowiązany </w:t>
      </w:r>
      <w:r w:rsidRPr="0039561E">
        <w:rPr>
          <w:rFonts w:asciiTheme="minorHAnsi" w:hAnsiTheme="minorHAnsi" w:cstheme="minorHAnsi"/>
          <w:spacing w:val="4"/>
          <w:sz w:val="20"/>
          <w:szCs w:val="20"/>
        </w:rPr>
        <w:t>jest do ich usunięcia w terminie uzgodnionym protokolarnie przez Strony. W takim przypadku p</w:t>
      </w:r>
      <w:r w:rsidRPr="0039561E">
        <w:rPr>
          <w:rFonts w:asciiTheme="minorHAnsi" w:hAnsiTheme="minorHAnsi" w:cstheme="minorHAnsi"/>
          <w:sz w:val="20"/>
          <w:szCs w:val="20"/>
        </w:rPr>
        <w:t>otwierdzeniem odbioru przedmiotu umowy jest protokół, sporządzony na dzień usunięcia wad.</w:t>
      </w:r>
    </w:p>
    <w:p w14:paraId="5F47E079" w14:textId="29A7881D"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Zamawiającemu</w:t>
      </w:r>
      <w:r w:rsidR="00D10FB9"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w przypadku określonym w ust. </w:t>
      </w:r>
      <w:r w:rsidR="00552F35" w:rsidRPr="0039561E">
        <w:rPr>
          <w:rFonts w:asciiTheme="minorHAnsi" w:hAnsiTheme="minorHAnsi" w:cstheme="minorHAnsi"/>
          <w:sz w:val="20"/>
          <w:szCs w:val="20"/>
          <w:lang w:val="pl-PL"/>
        </w:rPr>
        <w:t>6</w:t>
      </w:r>
      <w:r w:rsidR="0090044B"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przysługują następujące uprawnienia:</w:t>
      </w:r>
    </w:p>
    <w:p w14:paraId="637B67C8" w14:textId="77777777" w:rsidR="002717E2" w:rsidRPr="0039561E" w:rsidRDefault="002717E2" w:rsidP="00172147">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jeżeli wady nadają się do usunięcia, może odmówić odbioru do czasu ich usunięcia,</w:t>
      </w:r>
    </w:p>
    <w:p w14:paraId="10495E18" w14:textId="77777777" w:rsidR="002717E2" w:rsidRPr="0039561E" w:rsidRDefault="002717E2" w:rsidP="00172147">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jeżeli wady nie nadają się do usunięcia, to może odstąpić od umowy w całości lub części albo żądać ponownego wykonania umowy w terminie ustalonym przez Zamawiającego.</w:t>
      </w:r>
    </w:p>
    <w:p w14:paraId="20737B8F" w14:textId="77777777"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 xml:space="preserve">Żądając usunięcia stwierdzonych wad, Zamawiający wyznaczy Wykonawcy termin technicznie uzasadniony na ich usunięcie, jednak nie dłuższy niż </w:t>
      </w:r>
      <w:r w:rsidR="00B07C70" w:rsidRPr="0039561E">
        <w:rPr>
          <w:rFonts w:asciiTheme="minorHAnsi" w:hAnsiTheme="minorHAnsi" w:cstheme="minorHAnsi"/>
          <w:sz w:val="20"/>
          <w:szCs w:val="20"/>
          <w:lang w:val="pl-PL"/>
        </w:rPr>
        <w:t>3</w:t>
      </w:r>
      <w:r w:rsidRPr="0039561E">
        <w:rPr>
          <w:rFonts w:asciiTheme="minorHAnsi" w:hAnsiTheme="minorHAnsi" w:cstheme="minorHAnsi"/>
          <w:sz w:val="20"/>
          <w:szCs w:val="20"/>
        </w:rPr>
        <w:t xml:space="preserve"> dni</w:t>
      </w:r>
      <w:r w:rsidR="00B07C70" w:rsidRPr="0039561E">
        <w:rPr>
          <w:rFonts w:asciiTheme="minorHAnsi" w:hAnsiTheme="minorHAnsi" w:cstheme="minorHAnsi"/>
          <w:sz w:val="20"/>
          <w:szCs w:val="20"/>
          <w:lang w:val="pl-PL"/>
        </w:rPr>
        <w:t xml:space="preserve"> robocze</w:t>
      </w:r>
      <w:r w:rsidRPr="0039561E">
        <w:rPr>
          <w:rFonts w:asciiTheme="minorHAnsi" w:hAnsiTheme="minorHAnsi" w:cstheme="minorHAnsi"/>
          <w:sz w:val="20"/>
          <w:szCs w:val="20"/>
        </w:rPr>
        <w:t>.</w:t>
      </w:r>
    </w:p>
    <w:p w14:paraId="622F5293" w14:textId="398390CE"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Wykonawca zobowiązany jest do zawiadomienia Zamawiającego o usunięciu</w:t>
      </w:r>
      <w:r w:rsidR="00D10FB9" w:rsidRPr="0039561E">
        <w:rPr>
          <w:rFonts w:asciiTheme="minorHAnsi" w:hAnsiTheme="minorHAnsi" w:cstheme="minorHAnsi"/>
          <w:sz w:val="20"/>
          <w:szCs w:val="20"/>
          <w:lang w:val="pl-PL"/>
        </w:rPr>
        <w:t xml:space="preserve"> wad</w:t>
      </w:r>
      <w:r w:rsidR="00EF23FF" w:rsidRPr="0039561E">
        <w:rPr>
          <w:rFonts w:asciiTheme="minorHAnsi" w:hAnsiTheme="minorHAnsi" w:cstheme="minorHAnsi"/>
          <w:sz w:val="20"/>
          <w:szCs w:val="20"/>
          <w:lang w:val="pl-PL"/>
        </w:rPr>
        <w:t>.</w:t>
      </w:r>
      <w:r w:rsidR="00D10FB9"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 xml:space="preserve">Potwierdzenie usunięcia wad następuje w formie pisemnej w ciągu </w:t>
      </w:r>
      <w:r w:rsidR="00EF23FF"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 robocz</w:t>
      </w:r>
      <w:r w:rsidR="00EF23FF" w:rsidRPr="0039561E">
        <w:rPr>
          <w:rFonts w:asciiTheme="minorHAnsi" w:hAnsiTheme="minorHAnsi" w:cstheme="minorHAnsi"/>
          <w:sz w:val="20"/>
          <w:szCs w:val="20"/>
          <w:lang w:val="pl-PL"/>
        </w:rPr>
        <w:t>ego</w:t>
      </w:r>
      <w:r w:rsidRPr="0039561E">
        <w:rPr>
          <w:rFonts w:asciiTheme="minorHAnsi" w:hAnsiTheme="minorHAnsi" w:cstheme="minorHAnsi"/>
          <w:sz w:val="20"/>
          <w:szCs w:val="20"/>
        </w:rPr>
        <w:t xml:space="preserve"> od daty zgłoszenia ich usunięcia przez Wykonawcę.</w:t>
      </w:r>
    </w:p>
    <w:p w14:paraId="64712C1E" w14:textId="3ACBCADC" w:rsidR="00B07C70" w:rsidRPr="0039561E" w:rsidRDefault="00105A05"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przypadku nie</w:t>
      </w:r>
      <w:r w:rsidR="002717E2" w:rsidRPr="0039561E">
        <w:rPr>
          <w:rFonts w:asciiTheme="minorHAnsi" w:hAnsiTheme="minorHAnsi" w:cstheme="minorHAnsi"/>
          <w:sz w:val="20"/>
          <w:szCs w:val="20"/>
        </w:rPr>
        <w:t>usunięcia przez Wykonawcę zgłoszonej wady w wyznaczonym terminie, Zamawiający może usunąć wadę w zastępstwie Wykonawcy i na jego koszt po uprzednim pisemnym powiadomieniu Wykonawcy.</w:t>
      </w:r>
    </w:p>
    <w:p w14:paraId="6B3907FA"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razie stwierdzenia wad nienadających się do usunięcia, Zamawiający ma prawo obniżyć wynagrodzenie Wykonawcy odpowiednio do utraconej wartości.</w:t>
      </w:r>
    </w:p>
    <w:p w14:paraId="55BDF6BA" w14:textId="5D141961"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Odbioru pogwarancyjnego dokonuje przedstawiciel Zamawiającego w ciągu 10 dni </w:t>
      </w:r>
      <w:r w:rsidR="00727682" w:rsidRPr="0039561E">
        <w:rPr>
          <w:rFonts w:asciiTheme="minorHAnsi" w:hAnsiTheme="minorHAnsi" w:cstheme="minorHAnsi"/>
          <w:bCs/>
          <w:sz w:val="20"/>
          <w:szCs w:val="20"/>
          <w:lang w:val="pl-PL"/>
        </w:rPr>
        <w:t>przed</w:t>
      </w:r>
      <w:r w:rsidRPr="0039561E">
        <w:rPr>
          <w:rFonts w:asciiTheme="minorHAnsi" w:hAnsiTheme="minorHAnsi" w:cstheme="minorHAnsi"/>
          <w:bCs/>
          <w:sz w:val="20"/>
          <w:szCs w:val="20"/>
        </w:rPr>
        <w:t xml:space="preserve"> upływ</w:t>
      </w:r>
      <w:r w:rsidR="00727682" w:rsidRPr="0039561E">
        <w:rPr>
          <w:rFonts w:asciiTheme="minorHAnsi" w:hAnsiTheme="minorHAnsi" w:cstheme="minorHAnsi"/>
          <w:bCs/>
          <w:sz w:val="20"/>
          <w:szCs w:val="20"/>
          <w:lang w:val="pl-PL"/>
        </w:rPr>
        <w:t>em</w:t>
      </w:r>
      <w:r w:rsidRPr="0039561E">
        <w:rPr>
          <w:rFonts w:asciiTheme="minorHAnsi" w:hAnsiTheme="minorHAnsi" w:cstheme="minorHAnsi"/>
          <w:bCs/>
          <w:sz w:val="20"/>
          <w:szCs w:val="20"/>
        </w:rPr>
        <w:t xml:space="preserve"> terminu gwarancji jakości oraz rękojmi wraz z przedstawicielem Wykonawcy. Celem odbioru pogwarancyjnego jest potwierdzenie wypełnienia przez Wykonawcę obowiązków z tytułu udzielonej gwarancji jakości za przedmiot umowy.</w:t>
      </w:r>
    </w:p>
    <w:p w14:paraId="25E68C1F"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Z czynności odbioru pogwarancyjnego zostanie spisany przez strony protokół pogwarancyjny.</w:t>
      </w:r>
    </w:p>
    <w:p w14:paraId="0AC59C54" w14:textId="43ACDA3E" w:rsidR="005E508A"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 terminie odbioru pogwarancyjnego Zamawiający powiadomi Wykonawcę pisemnie na 7 dni przed datą odbioru. </w:t>
      </w:r>
    </w:p>
    <w:p w14:paraId="64E393E8" w14:textId="77777777" w:rsidR="003B1DBE" w:rsidRPr="0039561E" w:rsidRDefault="003B1DBE" w:rsidP="0039561E">
      <w:pPr>
        <w:contextualSpacing/>
        <w:jc w:val="both"/>
        <w:rPr>
          <w:rFonts w:asciiTheme="minorHAnsi" w:hAnsiTheme="minorHAnsi" w:cstheme="minorHAnsi"/>
          <w:bCs/>
          <w:sz w:val="20"/>
          <w:szCs w:val="20"/>
        </w:rPr>
      </w:pPr>
    </w:p>
    <w:p w14:paraId="650123DD" w14:textId="77777777" w:rsidR="00655FDE" w:rsidRPr="0039561E" w:rsidRDefault="00655FDE" w:rsidP="00172147">
      <w:pPr>
        <w:numPr>
          <w:ilvl w:val="0"/>
          <w:numId w:val="10"/>
        </w:numPr>
        <w:ind w:left="0" w:firstLine="0"/>
        <w:jc w:val="center"/>
        <w:rPr>
          <w:rFonts w:asciiTheme="minorHAnsi" w:hAnsiTheme="minorHAnsi" w:cstheme="minorHAnsi"/>
          <w:b/>
          <w:sz w:val="20"/>
          <w:szCs w:val="20"/>
        </w:rPr>
      </w:pPr>
    </w:p>
    <w:p w14:paraId="77C9C719" w14:textId="77777777" w:rsidR="00F30728" w:rsidRPr="0039561E" w:rsidRDefault="00F30728"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WYNAGRODZENIE ZA PRZEDMIOT UMOWY</w:t>
      </w:r>
    </w:p>
    <w:p w14:paraId="42CE1F79" w14:textId="77777777" w:rsidR="0039561E" w:rsidRPr="0039561E" w:rsidRDefault="0039561E" w:rsidP="00172147">
      <w:pPr>
        <w:widowControl w:val="0"/>
        <w:numPr>
          <w:ilvl w:val="0"/>
          <w:numId w:val="6"/>
        </w:numPr>
        <w:shd w:val="clear" w:color="auto" w:fill="FFFFFF"/>
        <w:suppressAutoHyphens/>
        <w:ind w:right="57"/>
        <w:jc w:val="both"/>
        <w:rPr>
          <w:rFonts w:asciiTheme="minorHAnsi" w:hAnsiTheme="minorHAnsi" w:cstheme="minorHAnsi"/>
          <w:bCs/>
          <w:spacing w:val="-4"/>
          <w:sz w:val="20"/>
          <w:szCs w:val="20"/>
        </w:rPr>
      </w:pPr>
      <w:r w:rsidRPr="0039561E">
        <w:rPr>
          <w:rFonts w:asciiTheme="minorHAnsi" w:hAnsiTheme="minorHAnsi" w:cstheme="minorHAnsi"/>
          <w:spacing w:val="5"/>
          <w:sz w:val="20"/>
          <w:szCs w:val="20"/>
        </w:rPr>
        <w:t xml:space="preserve">Za wykonanie przedmiotu umowy Wykonawcy przysługuje wynagrodzenie </w:t>
      </w:r>
      <w:r w:rsidRPr="0039561E">
        <w:rPr>
          <w:rFonts w:asciiTheme="minorHAnsi" w:hAnsiTheme="minorHAnsi" w:cstheme="minorHAnsi"/>
          <w:b/>
          <w:bCs/>
          <w:spacing w:val="-3"/>
          <w:sz w:val="20"/>
          <w:szCs w:val="20"/>
        </w:rPr>
        <w:t xml:space="preserve">brutto: </w:t>
      </w:r>
      <w:r w:rsidRPr="0039561E">
        <w:rPr>
          <w:rFonts w:asciiTheme="minorHAnsi" w:hAnsiTheme="minorHAnsi" w:cstheme="minorHAnsi"/>
          <w:sz w:val="20"/>
          <w:szCs w:val="20"/>
        </w:rPr>
        <w:t>____________</w:t>
      </w:r>
      <w:r w:rsidRPr="0039561E">
        <w:rPr>
          <w:rFonts w:asciiTheme="minorHAnsi" w:hAnsiTheme="minorHAnsi" w:cstheme="minorHAnsi"/>
          <w:b/>
          <w:bCs/>
          <w:spacing w:val="-3"/>
          <w:sz w:val="20"/>
          <w:szCs w:val="20"/>
        </w:rPr>
        <w:t xml:space="preserve"> </w:t>
      </w:r>
      <w:r w:rsidRPr="0039561E">
        <w:rPr>
          <w:rFonts w:asciiTheme="minorHAnsi" w:hAnsiTheme="minorHAnsi" w:cstheme="minorHAnsi"/>
          <w:b/>
          <w:bCs/>
          <w:sz w:val="20"/>
          <w:szCs w:val="20"/>
        </w:rPr>
        <w:t>PLN</w:t>
      </w:r>
      <w:r w:rsidRPr="0039561E">
        <w:rPr>
          <w:rFonts w:asciiTheme="minorHAnsi" w:hAnsiTheme="minorHAnsi" w:cstheme="minorHAnsi"/>
          <w:b/>
          <w:bCs/>
          <w:spacing w:val="-1"/>
          <w:sz w:val="20"/>
          <w:szCs w:val="20"/>
        </w:rPr>
        <w:t xml:space="preserve"> </w:t>
      </w:r>
      <w:r w:rsidRPr="0039561E">
        <w:rPr>
          <w:rFonts w:asciiTheme="minorHAnsi" w:hAnsiTheme="minorHAnsi" w:cstheme="minorHAnsi"/>
          <w:bCs/>
          <w:spacing w:val="-1"/>
          <w:sz w:val="20"/>
          <w:szCs w:val="20"/>
        </w:rPr>
        <w:t xml:space="preserve">(słownie: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 w tym: cena netto: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PLN, podatek VAT (___%):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PLN.</w:t>
      </w:r>
    </w:p>
    <w:p w14:paraId="6A5E0A29" w14:textId="34DBCD45" w:rsidR="00ED7449" w:rsidRPr="0039561E" w:rsidRDefault="00ED7449" w:rsidP="00172147">
      <w:pPr>
        <w:pStyle w:val="Tekstpodstawowywcity"/>
        <w:numPr>
          <w:ilvl w:val="0"/>
          <w:numId w:val="6"/>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Wynagrodzenie obejmuje wszelkie koszty związane z realizacją </w:t>
      </w:r>
      <w:r w:rsidR="006E6086" w:rsidRPr="0039561E">
        <w:rPr>
          <w:rFonts w:asciiTheme="minorHAnsi" w:hAnsiTheme="minorHAnsi" w:cstheme="minorHAnsi"/>
          <w:bCs/>
          <w:sz w:val="20"/>
          <w:szCs w:val="20"/>
          <w:lang w:val="pl-PL"/>
        </w:rPr>
        <w:t>przedmiotu umowy</w:t>
      </w:r>
      <w:r w:rsidRPr="0039561E">
        <w:rPr>
          <w:rFonts w:asciiTheme="minorHAnsi" w:hAnsiTheme="minorHAnsi" w:cstheme="minorHAnsi"/>
          <w:bCs/>
          <w:sz w:val="20"/>
          <w:szCs w:val="20"/>
          <w:lang w:val="pl-PL"/>
        </w:rPr>
        <w:t xml:space="preserve"> poniesione przez Wykonawcę, w tym wszelkie koszty </w:t>
      </w:r>
      <w:r w:rsidR="006E6086" w:rsidRPr="0039561E">
        <w:rPr>
          <w:rFonts w:asciiTheme="minorHAnsi" w:hAnsiTheme="minorHAnsi" w:cstheme="minorHAnsi"/>
          <w:bCs/>
          <w:sz w:val="20"/>
          <w:szCs w:val="20"/>
          <w:lang w:val="pl-PL"/>
        </w:rPr>
        <w:t xml:space="preserve">obsługi i serwisu gwarancyjnego. </w:t>
      </w:r>
      <w:r w:rsidRPr="0039561E">
        <w:rPr>
          <w:rFonts w:asciiTheme="minorHAnsi" w:hAnsiTheme="minorHAnsi" w:cstheme="minorHAnsi"/>
          <w:bCs/>
          <w:sz w:val="20"/>
          <w:szCs w:val="20"/>
          <w:lang w:val="pl-PL"/>
        </w:rPr>
        <w:t xml:space="preserve">Z </w:t>
      </w:r>
      <w:r w:rsidRPr="0039561E">
        <w:rPr>
          <w:rFonts w:asciiTheme="minorHAnsi" w:hAnsiTheme="minorHAnsi" w:cstheme="minorHAnsi"/>
          <w:sz w:val="20"/>
          <w:szCs w:val="20"/>
        </w:rPr>
        <w:t xml:space="preserve">uwagi na swój ryczałtowy charakter </w:t>
      </w:r>
      <w:r w:rsidRPr="0039561E">
        <w:rPr>
          <w:rFonts w:asciiTheme="minorHAnsi" w:hAnsiTheme="minorHAnsi" w:cstheme="minorHAnsi"/>
          <w:sz w:val="20"/>
          <w:szCs w:val="20"/>
          <w:lang w:val="pl-PL"/>
        </w:rPr>
        <w:t xml:space="preserve">wynagrodzenie </w:t>
      </w:r>
      <w:r w:rsidRPr="0039561E">
        <w:rPr>
          <w:rFonts w:asciiTheme="minorHAnsi" w:hAnsiTheme="minorHAnsi" w:cstheme="minorHAnsi"/>
          <w:sz w:val="20"/>
          <w:szCs w:val="20"/>
        </w:rPr>
        <w:t xml:space="preserve">nie podlega waloryzacji i pozostaje niezmienne przez okres obowiązywania </w:t>
      </w:r>
      <w:r w:rsidR="006E6086" w:rsidRPr="0039561E">
        <w:rPr>
          <w:rFonts w:asciiTheme="minorHAnsi" w:hAnsiTheme="minorHAnsi" w:cstheme="minorHAnsi"/>
          <w:sz w:val="20"/>
          <w:szCs w:val="20"/>
          <w:lang w:val="pl-PL"/>
        </w:rPr>
        <w:t>u</w:t>
      </w:r>
      <w:r w:rsidRPr="0039561E">
        <w:rPr>
          <w:rFonts w:asciiTheme="minorHAnsi" w:hAnsiTheme="minorHAnsi" w:cstheme="minorHAnsi"/>
          <w:sz w:val="20"/>
          <w:szCs w:val="20"/>
        </w:rPr>
        <w:t>mowy</w:t>
      </w:r>
      <w:r w:rsidRPr="0039561E">
        <w:rPr>
          <w:rFonts w:asciiTheme="minorHAnsi" w:hAnsiTheme="minorHAnsi" w:cstheme="minorHAnsi"/>
          <w:sz w:val="20"/>
          <w:szCs w:val="20"/>
          <w:lang w:val="pl-PL"/>
        </w:rPr>
        <w:t>.</w:t>
      </w:r>
    </w:p>
    <w:p w14:paraId="3DA5A440" w14:textId="5BE3A173" w:rsidR="00533E7E" w:rsidRPr="0039561E" w:rsidRDefault="00ED7449" w:rsidP="00172147">
      <w:pPr>
        <w:pStyle w:val="Tekstpodstawowywcity"/>
        <w:numPr>
          <w:ilvl w:val="0"/>
          <w:numId w:val="6"/>
        </w:numPr>
        <w:rPr>
          <w:rFonts w:asciiTheme="minorHAnsi" w:hAnsiTheme="minorHAnsi" w:cstheme="minorHAnsi"/>
          <w:bCs/>
          <w:sz w:val="20"/>
          <w:szCs w:val="20"/>
        </w:rPr>
      </w:pPr>
      <w:r w:rsidRPr="0039561E">
        <w:rPr>
          <w:rFonts w:asciiTheme="minorHAnsi" w:hAnsiTheme="minorHAnsi" w:cstheme="minorHAnsi"/>
          <w:bCs/>
          <w:sz w:val="20"/>
          <w:szCs w:val="20"/>
          <w:lang w:val="pl-PL"/>
        </w:rPr>
        <w:t xml:space="preserve">Podstawą do wystawienia Faktury VAT jest </w:t>
      </w:r>
      <w:r w:rsidRPr="0039561E">
        <w:rPr>
          <w:rFonts w:asciiTheme="minorHAnsi" w:hAnsiTheme="minorHAnsi" w:cstheme="minorHAnsi"/>
          <w:b/>
          <w:bCs/>
          <w:sz w:val="20"/>
          <w:szCs w:val="20"/>
          <w:lang w:val="pl-PL"/>
        </w:rPr>
        <w:t>Protokół Odbioru Końcowego</w:t>
      </w:r>
      <w:r w:rsidRPr="0039561E">
        <w:rPr>
          <w:rFonts w:asciiTheme="minorHAnsi" w:hAnsiTheme="minorHAnsi" w:cstheme="minorHAnsi"/>
          <w:bCs/>
          <w:sz w:val="20"/>
          <w:szCs w:val="20"/>
          <w:lang w:val="pl-PL"/>
        </w:rPr>
        <w:t xml:space="preserve">, </w:t>
      </w:r>
      <w:r w:rsidR="00533E7E" w:rsidRPr="0039561E">
        <w:rPr>
          <w:rFonts w:asciiTheme="minorHAnsi" w:hAnsiTheme="minorHAnsi" w:cstheme="minorHAnsi"/>
          <w:bCs/>
          <w:sz w:val="20"/>
          <w:szCs w:val="20"/>
        </w:rPr>
        <w:t xml:space="preserve">stwierdzający wykonanie </w:t>
      </w:r>
      <w:r w:rsidR="00E74999" w:rsidRPr="0039561E">
        <w:rPr>
          <w:rFonts w:asciiTheme="minorHAnsi" w:hAnsiTheme="minorHAnsi" w:cstheme="minorHAnsi"/>
          <w:bCs/>
          <w:sz w:val="20"/>
          <w:szCs w:val="20"/>
          <w:lang w:val="pl-PL"/>
        </w:rPr>
        <w:t xml:space="preserve">wszystkich zadań </w:t>
      </w:r>
      <w:r w:rsidR="00533E7E" w:rsidRPr="0039561E">
        <w:rPr>
          <w:rFonts w:asciiTheme="minorHAnsi" w:hAnsiTheme="minorHAnsi" w:cstheme="minorHAnsi"/>
          <w:bCs/>
          <w:sz w:val="20"/>
          <w:szCs w:val="20"/>
        </w:rPr>
        <w:t>będąc</w:t>
      </w:r>
      <w:r w:rsidR="00E74999" w:rsidRPr="0039561E">
        <w:rPr>
          <w:rFonts w:asciiTheme="minorHAnsi" w:hAnsiTheme="minorHAnsi" w:cstheme="minorHAnsi"/>
          <w:bCs/>
          <w:sz w:val="20"/>
          <w:szCs w:val="20"/>
          <w:lang w:val="pl-PL"/>
        </w:rPr>
        <w:t>ych</w:t>
      </w:r>
      <w:r w:rsidR="00533E7E" w:rsidRPr="0039561E">
        <w:rPr>
          <w:rFonts w:asciiTheme="minorHAnsi" w:hAnsiTheme="minorHAnsi" w:cstheme="minorHAnsi"/>
          <w:bCs/>
          <w:sz w:val="20"/>
          <w:szCs w:val="20"/>
        </w:rPr>
        <w:t xml:space="preserve"> przedmiotem niniejszej </w:t>
      </w:r>
      <w:r w:rsidR="00306CA6" w:rsidRPr="0039561E">
        <w:rPr>
          <w:rFonts w:asciiTheme="minorHAnsi" w:hAnsiTheme="minorHAnsi" w:cstheme="minorHAnsi"/>
          <w:bCs/>
          <w:sz w:val="20"/>
          <w:szCs w:val="20"/>
          <w:lang w:val="pl-PL"/>
        </w:rPr>
        <w:t>u</w:t>
      </w:r>
      <w:r w:rsidR="00965F5F" w:rsidRPr="0039561E">
        <w:rPr>
          <w:rFonts w:asciiTheme="minorHAnsi" w:hAnsiTheme="minorHAnsi" w:cstheme="minorHAnsi"/>
          <w:bCs/>
          <w:sz w:val="20"/>
          <w:szCs w:val="20"/>
        </w:rPr>
        <w:t>mowy</w:t>
      </w:r>
      <w:r w:rsidR="00533E7E" w:rsidRPr="0039561E">
        <w:rPr>
          <w:rFonts w:asciiTheme="minorHAnsi" w:hAnsiTheme="minorHAnsi" w:cstheme="minorHAnsi"/>
          <w:bCs/>
          <w:sz w:val="20"/>
          <w:szCs w:val="20"/>
        </w:rPr>
        <w:t xml:space="preserve"> </w:t>
      </w:r>
      <w:r w:rsidR="00BC11FF" w:rsidRPr="0039561E">
        <w:rPr>
          <w:rFonts w:asciiTheme="minorHAnsi" w:hAnsiTheme="minorHAnsi" w:cstheme="minorHAnsi"/>
          <w:bCs/>
          <w:sz w:val="20"/>
          <w:szCs w:val="20"/>
        </w:rPr>
        <w:t>bez uwag</w:t>
      </w:r>
      <w:r w:rsidR="00533E7E" w:rsidRPr="0039561E">
        <w:rPr>
          <w:rFonts w:asciiTheme="minorHAnsi" w:hAnsiTheme="minorHAnsi" w:cstheme="minorHAnsi"/>
          <w:bCs/>
          <w:sz w:val="20"/>
          <w:szCs w:val="20"/>
        </w:rPr>
        <w:t xml:space="preserve"> lub Protokół Odbioru Końcowego z</w:t>
      </w:r>
      <w:r w:rsidR="0083044B" w:rsidRPr="0039561E">
        <w:rPr>
          <w:rFonts w:asciiTheme="minorHAnsi" w:hAnsiTheme="minorHAnsi" w:cstheme="minorHAnsi"/>
          <w:bCs/>
          <w:sz w:val="20"/>
          <w:szCs w:val="20"/>
          <w:lang w:val="pl-PL"/>
        </w:rPr>
        <w:t> </w:t>
      </w:r>
      <w:r w:rsidR="00533E7E" w:rsidRPr="0039561E">
        <w:rPr>
          <w:rFonts w:asciiTheme="minorHAnsi" w:hAnsiTheme="minorHAnsi" w:cstheme="minorHAnsi"/>
          <w:bCs/>
          <w:sz w:val="20"/>
          <w:szCs w:val="20"/>
        </w:rPr>
        <w:t xml:space="preserve">uwagami oraz </w:t>
      </w:r>
      <w:r w:rsidR="00533E7E" w:rsidRPr="0039561E">
        <w:rPr>
          <w:rFonts w:asciiTheme="minorHAnsi" w:hAnsiTheme="minorHAnsi" w:cstheme="minorHAnsi"/>
          <w:bCs/>
          <w:sz w:val="20"/>
          <w:szCs w:val="20"/>
        </w:rPr>
        <w:lastRenderedPageBreak/>
        <w:t xml:space="preserve">załączonym dodatkowym dokumentem, w którym </w:t>
      </w:r>
      <w:r w:rsidR="00533E7E" w:rsidRPr="0039561E">
        <w:rPr>
          <w:rFonts w:asciiTheme="minorHAnsi" w:hAnsiTheme="minorHAnsi" w:cstheme="minorHAnsi"/>
          <w:bCs/>
          <w:sz w:val="20"/>
          <w:szCs w:val="20"/>
          <w:lang w:val="pl-PL"/>
        </w:rPr>
        <w:t>k</w:t>
      </w:r>
      <w:proofErr w:type="spellStart"/>
      <w:r w:rsidR="00533E7E" w:rsidRPr="0039561E">
        <w:rPr>
          <w:rFonts w:asciiTheme="minorHAnsi" w:hAnsiTheme="minorHAnsi" w:cstheme="minorHAnsi"/>
          <w:bCs/>
          <w:sz w:val="20"/>
          <w:szCs w:val="20"/>
        </w:rPr>
        <w:t>omisja</w:t>
      </w:r>
      <w:proofErr w:type="spellEnd"/>
      <w:r w:rsidR="00533E7E" w:rsidRPr="0039561E">
        <w:rPr>
          <w:rFonts w:asciiTheme="minorHAnsi" w:hAnsiTheme="minorHAnsi" w:cstheme="minorHAnsi"/>
          <w:bCs/>
          <w:sz w:val="20"/>
          <w:szCs w:val="20"/>
        </w:rPr>
        <w:t xml:space="preserve"> </w:t>
      </w:r>
      <w:r w:rsidR="00050BF5" w:rsidRPr="0039561E">
        <w:rPr>
          <w:rFonts w:asciiTheme="minorHAnsi" w:hAnsiTheme="minorHAnsi" w:cstheme="minorHAnsi"/>
          <w:bCs/>
          <w:sz w:val="20"/>
          <w:szCs w:val="20"/>
          <w:lang w:val="pl-PL"/>
        </w:rPr>
        <w:t>o</w:t>
      </w:r>
      <w:proofErr w:type="spellStart"/>
      <w:r w:rsidR="00533E7E" w:rsidRPr="0039561E">
        <w:rPr>
          <w:rFonts w:asciiTheme="minorHAnsi" w:hAnsiTheme="minorHAnsi" w:cstheme="minorHAnsi"/>
          <w:bCs/>
          <w:sz w:val="20"/>
          <w:szCs w:val="20"/>
        </w:rPr>
        <w:t>dbiorowa</w:t>
      </w:r>
      <w:proofErr w:type="spellEnd"/>
      <w:r w:rsidR="00533E7E" w:rsidRPr="0039561E">
        <w:rPr>
          <w:rFonts w:asciiTheme="minorHAnsi" w:hAnsiTheme="minorHAnsi" w:cstheme="minorHAnsi"/>
          <w:bCs/>
          <w:sz w:val="20"/>
          <w:szCs w:val="20"/>
        </w:rPr>
        <w:t xml:space="preserve"> potwierdzi usunięcie wymienionych w Protokole Odbioru Końcowego wad, w wyznaczonym terminie</w:t>
      </w:r>
      <w:r w:rsidR="00533E7E" w:rsidRPr="0039561E">
        <w:rPr>
          <w:rFonts w:asciiTheme="minorHAnsi" w:hAnsiTheme="minorHAnsi" w:cstheme="minorHAnsi"/>
          <w:bCs/>
          <w:sz w:val="20"/>
          <w:szCs w:val="20"/>
          <w:lang w:val="pl-PL"/>
        </w:rPr>
        <w:t>.</w:t>
      </w:r>
    </w:p>
    <w:p w14:paraId="05D34CA9" w14:textId="6B1B2034" w:rsidR="0039561E" w:rsidRPr="0039561E" w:rsidRDefault="0039561E" w:rsidP="00172147">
      <w:pPr>
        <w:widowControl w:val="0"/>
        <w:numPr>
          <w:ilvl w:val="0"/>
          <w:numId w:val="6"/>
        </w:numPr>
        <w:shd w:val="clear" w:color="auto" w:fill="FFFFFF"/>
        <w:suppressAutoHyphens/>
        <w:autoSpaceDE w:val="0"/>
        <w:autoSpaceDN w:val="0"/>
        <w:adjustRightInd w:val="0"/>
        <w:ind w:right="56"/>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Wynagrodzenie przysługujące Wykonawcy będzie płatne przelewem na jego rachunek bankowy, zgłoszony do Naczelnika Urzędu Skarbowego, rachunek bankowy nr </w:t>
      </w:r>
      <w:r w:rsidRPr="0039561E">
        <w:rPr>
          <w:rFonts w:asciiTheme="minorHAnsi" w:hAnsiTheme="minorHAnsi" w:cstheme="minorHAnsi"/>
          <w:sz w:val="20"/>
          <w:szCs w:val="20"/>
        </w:rPr>
        <w:t xml:space="preserve">_______________ </w:t>
      </w:r>
      <w:r w:rsidRPr="0039561E">
        <w:rPr>
          <w:rFonts w:asciiTheme="minorHAnsi" w:hAnsiTheme="minorHAnsi" w:cstheme="minorHAnsi"/>
          <w:bCs/>
          <w:sz w:val="20"/>
          <w:szCs w:val="20"/>
        </w:rPr>
        <w:t xml:space="preserve">w terminie 30 dni od daty otrzymania przez Zamawiającego prawidłowo wystawionej faktury. W przypadku </w:t>
      </w:r>
      <w:r w:rsidR="00AC335E">
        <w:rPr>
          <w:rFonts w:asciiTheme="minorHAnsi" w:hAnsiTheme="minorHAnsi" w:cstheme="minorHAnsi"/>
          <w:bCs/>
          <w:sz w:val="20"/>
          <w:szCs w:val="20"/>
        </w:rPr>
        <w:t>opóźnienia</w:t>
      </w:r>
      <w:r w:rsidRPr="0039561E">
        <w:rPr>
          <w:rFonts w:asciiTheme="minorHAnsi" w:hAnsiTheme="minorHAnsi" w:cstheme="minorHAnsi"/>
          <w:bCs/>
          <w:sz w:val="20"/>
          <w:szCs w:val="20"/>
        </w:rPr>
        <w:t xml:space="preserve"> w opłaceniu faktury Zamawiający zapłaci Wykonawcy odsetki ustawowe.</w:t>
      </w:r>
    </w:p>
    <w:p w14:paraId="5974D005" w14:textId="77777777" w:rsidR="0039561E" w:rsidRPr="0039561E" w:rsidRDefault="00214EE8" w:rsidP="00172147">
      <w:pPr>
        <w:pStyle w:val="Tekstpodstawowywcity"/>
        <w:numPr>
          <w:ilvl w:val="0"/>
          <w:numId w:val="6"/>
        </w:numPr>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wskazany w ust. </w:t>
      </w:r>
      <w:r w:rsidR="00D20273" w:rsidRPr="0039561E">
        <w:rPr>
          <w:rFonts w:asciiTheme="minorHAnsi" w:hAnsiTheme="minorHAnsi" w:cstheme="minorHAnsi"/>
          <w:bCs/>
          <w:sz w:val="20"/>
          <w:szCs w:val="20"/>
        </w:rPr>
        <w:t>4</w:t>
      </w:r>
      <w:r w:rsidRPr="0039561E">
        <w:rPr>
          <w:rFonts w:asciiTheme="minorHAnsi" w:hAnsiTheme="minorHAnsi" w:cstheme="minorHAnsi"/>
          <w:bCs/>
          <w:sz w:val="20"/>
          <w:szCs w:val="20"/>
        </w:rPr>
        <w:t xml:space="preserve"> rachunek bankowy jest rachunkiem rozliczeniowym przedsiębiorcy służącym do celów prowadzonej działalności gospodarczej, dla którego bank prowadzący ten rachunek utworzył powiązany z nim rachunek VAT. Właściwość Urzędu Skarbowego: </w:t>
      </w:r>
      <w:r w:rsidR="0039561E" w:rsidRPr="0039561E">
        <w:rPr>
          <w:rFonts w:asciiTheme="minorHAnsi" w:hAnsiTheme="minorHAnsi" w:cstheme="minorHAnsi"/>
          <w:sz w:val="20"/>
          <w:szCs w:val="20"/>
        </w:rPr>
        <w:t>_______________ .</w:t>
      </w:r>
    </w:p>
    <w:p w14:paraId="3CF2889B" w14:textId="7C63DFBC" w:rsidR="00214EE8" w:rsidRPr="00AC335E" w:rsidRDefault="00214EE8" w:rsidP="00172147">
      <w:pPr>
        <w:pStyle w:val="Tekstpodstawowywcity"/>
        <w:numPr>
          <w:ilvl w:val="0"/>
          <w:numId w:val="6"/>
        </w:numPr>
        <w:rPr>
          <w:rFonts w:asciiTheme="minorHAnsi" w:hAnsiTheme="minorHAnsi" w:cstheme="minorHAnsi"/>
          <w:sz w:val="20"/>
          <w:szCs w:val="20"/>
        </w:rPr>
      </w:pPr>
      <w:r w:rsidRPr="0039561E">
        <w:rPr>
          <w:rFonts w:asciiTheme="minorHAnsi" w:hAnsiTheme="minorHAnsi" w:cstheme="minorHAnsi"/>
          <w:sz w:val="20"/>
          <w:szCs w:val="20"/>
        </w:rPr>
        <w:t xml:space="preserve">Zamawiający oświadcza, że płatności za fakturę wystawioną przez Wykonawcę będzie dokonywana na wskazany w ust. </w:t>
      </w:r>
      <w:r w:rsidR="00D20273" w:rsidRPr="0039561E">
        <w:rPr>
          <w:rFonts w:asciiTheme="minorHAnsi" w:hAnsiTheme="minorHAnsi" w:cstheme="minorHAnsi"/>
          <w:sz w:val="20"/>
          <w:szCs w:val="20"/>
          <w:lang w:val="pl-PL"/>
        </w:rPr>
        <w:t>4</w:t>
      </w:r>
      <w:r w:rsidRPr="0039561E">
        <w:rPr>
          <w:rFonts w:asciiTheme="minorHAnsi" w:hAnsiTheme="minorHAnsi" w:cstheme="minorHAnsi"/>
          <w:sz w:val="20"/>
          <w:szCs w:val="20"/>
        </w:rPr>
        <w:t xml:space="preserve"> rachunek z zastosowaniem mechanizmu podzielonej płatności.</w:t>
      </w:r>
      <w:r w:rsidR="00AC335E">
        <w:rPr>
          <w:rFonts w:asciiTheme="minorHAnsi" w:hAnsiTheme="minorHAnsi" w:cstheme="minorHAnsi"/>
          <w:sz w:val="20"/>
          <w:szCs w:val="20"/>
        </w:rPr>
        <w:t xml:space="preserve"> </w:t>
      </w:r>
      <w:r w:rsidR="00AC335E" w:rsidRPr="00AC335E">
        <w:rPr>
          <w:rFonts w:asciiTheme="minorHAnsi" w:hAnsiTheme="minorHAnsi" w:cstheme="minorHAnsi"/>
          <w:sz w:val="20"/>
          <w:szCs w:val="20"/>
        </w:rPr>
        <w:t>Wykonawca oświadcza, iż rachunek ten widnieje w wykazie podmiotów prowadzonym przez Szefa Krajowej Administracji Skarbowej (tzw. „białej liście”).</w:t>
      </w:r>
    </w:p>
    <w:p w14:paraId="0C17D12C" w14:textId="77777777" w:rsidR="00623D0A" w:rsidRPr="0039561E" w:rsidRDefault="00623D0A" w:rsidP="00172147">
      <w:pPr>
        <w:widowControl w:val="0"/>
        <w:numPr>
          <w:ilvl w:val="0"/>
          <w:numId w:val="6"/>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 xml:space="preserve">Dane Zamawiającego na fakturze: </w:t>
      </w:r>
    </w:p>
    <w:p w14:paraId="08C0468D"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b/>
          <w:sz w:val="20"/>
          <w:szCs w:val="20"/>
        </w:rPr>
        <w:t xml:space="preserve">NABYWCA: </w:t>
      </w:r>
      <w:r w:rsidRPr="0039561E">
        <w:rPr>
          <w:rFonts w:asciiTheme="minorHAnsi" w:hAnsiTheme="minorHAnsi" w:cstheme="minorHAnsi"/>
          <w:sz w:val="20"/>
          <w:szCs w:val="20"/>
        </w:rPr>
        <w:t>MIASTO BIAŁYSTOK</w:t>
      </w:r>
    </w:p>
    <w:p w14:paraId="535F403A"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Słonimska 1, 15-950 Białystok, NIP: 9662117220</w:t>
      </w:r>
    </w:p>
    <w:p w14:paraId="082FC2F8" w14:textId="77777777" w:rsidR="00623D0A" w:rsidRPr="0039561E" w:rsidRDefault="00623D0A" w:rsidP="0039561E">
      <w:pPr>
        <w:ind w:left="360" w:right="56"/>
        <w:jc w:val="both"/>
        <w:rPr>
          <w:rFonts w:asciiTheme="minorHAnsi" w:hAnsiTheme="minorHAnsi" w:cstheme="minorHAnsi"/>
          <w:sz w:val="20"/>
          <w:szCs w:val="20"/>
        </w:rPr>
      </w:pPr>
      <w:r w:rsidRPr="0039561E">
        <w:rPr>
          <w:rFonts w:asciiTheme="minorHAnsi" w:hAnsiTheme="minorHAnsi" w:cstheme="minorHAnsi"/>
          <w:b/>
          <w:sz w:val="20"/>
          <w:szCs w:val="20"/>
        </w:rPr>
        <w:t xml:space="preserve">ODBIORCA: </w:t>
      </w:r>
      <w:r w:rsidRPr="0039561E">
        <w:rPr>
          <w:rFonts w:asciiTheme="minorHAnsi" w:hAnsiTheme="minorHAnsi" w:cstheme="minorHAnsi"/>
          <w:sz w:val="20"/>
          <w:szCs w:val="20"/>
        </w:rPr>
        <w:t>Białostocki Park Naukowo-Technologiczny</w:t>
      </w:r>
    </w:p>
    <w:p w14:paraId="2B576C07"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Żurawia 71, 15-540 Białystok</w:t>
      </w:r>
    </w:p>
    <w:p w14:paraId="53D80A67" w14:textId="46B5958A" w:rsidR="00623D0A" w:rsidRPr="0039561E" w:rsidRDefault="00623D0A" w:rsidP="00172147">
      <w:pPr>
        <w:widowControl w:val="0"/>
        <w:numPr>
          <w:ilvl w:val="0"/>
          <w:numId w:val="6"/>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Wykonawca, zgodnie z ustawą z dnia 9 listopada 2018 r. o elektronicznym fakturowaniu w zamówieniach publicznych, koncesjach na roboty budowlane lub usługi oraz partnerstwie publiczno-prywatnym, ma możliwość przesyłania ustrukturyzowanej faktury elektronicznej drogą elektroniczną za pośrednictwem Platformy Elektronicznego Fakturowania; lub przesyłania na adres: bpnt@bpnt.bialystok.pl. Zamawiający posiada konto na platformie nr PEPPOL: 9662068473. Jedocześnie Zamawiający nie dopuszcza wysyłania i odbierania za pośrednictwem platformy innych ustrukturyzowanych dokumentów elektronicznych z wyjątkiem faktur korygujących.</w:t>
      </w:r>
    </w:p>
    <w:p w14:paraId="1FACBC55" w14:textId="77777777" w:rsidR="00ED7449" w:rsidRPr="0039561E" w:rsidRDefault="00ED7449" w:rsidP="00172147">
      <w:pPr>
        <w:widowControl w:val="0"/>
        <w:numPr>
          <w:ilvl w:val="0"/>
          <w:numId w:val="6"/>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Przyjmuje się, że dniem zapłaty jest dzień obciążenia rachunku bankowego Zamawiającego. </w:t>
      </w:r>
    </w:p>
    <w:p w14:paraId="40C1D6E1" w14:textId="2168D39F" w:rsidR="00ED7449" w:rsidRPr="0039561E" w:rsidRDefault="00ED7449" w:rsidP="00172147">
      <w:pPr>
        <w:widowControl w:val="0"/>
        <w:numPr>
          <w:ilvl w:val="0"/>
          <w:numId w:val="6"/>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Zamawiający nie przewiduje udzielenia zaliczek na poczet realizacji </w:t>
      </w:r>
      <w:r w:rsidR="00306CA6" w:rsidRPr="0039561E">
        <w:rPr>
          <w:rFonts w:asciiTheme="minorHAnsi" w:hAnsiTheme="minorHAnsi" w:cstheme="minorHAnsi"/>
          <w:bCs/>
          <w:sz w:val="20"/>
          <w:szCs w:val="20"/>
          <w:lang w:eastAsia="x-none"/>
        </w:rPr>
        <w:t>u</w:t>
      </w:r>
      <w:r w:rsidRPr="0039561E">
        <w:rPr>
          <w:rFonts w:asciiTheme="minorHAnsi" w:hAnsiTheme="minorHAnsi" w:cstheme="minorHAnsi"/>
          <w:bCs/>
          <w:sz w:val="20"/>
          <w:szCs w:val="20"/>
          <w:lang w:eastAsia="x-none"/>
        </w:rPr>
        <w:t>mowy.</w:t>
      </w:r>
    </w:p>
    <w:p w14:paraId="02440C9F" w14:textId="38CC7474" w:rsidR="00ED7449" w:rsidRPr="0039561E" w:rsidRDefault="00ED7449" w:rsidP="00172147">
      <w:pPr>
        <w:pStyle w:val="Tekstpodstawowywcity"/>
        <w:numPr>
          <w:ilvl w:val="0"/>
          <w:numId w:val="6"/>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Zamawiający ma prawo obciążyć Wykonawcę karami umownymi opisanymi w § </w:t>
      </w:r>
      <w:r w:rsidR="009F32E8" w:rsidRPr="0039561E">
        <w:rPr>
          <w:rFonts w:asciiTheme="minorHAnsi" w:hAnsiTheme="minorHAnsi" w:cstheme="minorHAnsi"/>
          <w:bCs/>
          <w:sz w:val="20"/>
          <w:szCs w:val="20"/>
          <w:lang w:val="pl-PL"/>
        </w:rPr>
        <w:t>7</w:t>
      </w:r>
      <w:r w:rsidRPr="0039561E">
        <w:rPr>
          <w:rFonts w:asciiTheme="minorHAnsi" w:hAnsiTheme="minorHAnsi" w:cstheme="minorHAnsi"/>
          <w:bCs/>
          <w:sz w:val="20"/>
          <w:szCs w:val="20"/>
          <w:lang w:val="pl-PL"/>
        </w:rPr>
        <w:t>, dokonując kompensaty należności z wystawion</w:t>
      </w:r>
      <w:r w:rsidR="00010A20" w:rsidRPr="0039561E">
        <w:rPr>
          <w:rFonts w:asciiTheme="minorHAnsi" w:hAnsiTheme="minorHAnsi" w:cstheme="minorHAnsi"/>
          <w:bCs/>
          <w:sz w:val="20"/>
          <w:szCs w:val="20"/>
          <w:lang w:val="pl-PL"/>
        </w:rPr>
        <w:t>ej przez Wykonawcę faktury VAT</w:t>
      </w:r>
      <w:r w:rsidR="0079609C"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lang w:val="pl-PL"/>
        </w:rPr>
        <w:t>w drodze noty obciążeniowej.</w:t>
      </w:r>
    </w:p>
    <w:p w14:paraId="29C7A2CE" w14:textId="77777777" w:rsidR="00010A20" w:rsidRPr="0039561E" w:rsidRDefault="00010A20" w:rsidP="0039561E">
      <w:pPr>
        <w:pStyle w:val="Tekstpodstawowywcity"/>
        <w:ind w:firstLine="0"/>
        <w:rPr>
          <w:rFonts w:asciiTheme="minorHAnsi" w:hAnsiTheme="minorHAnsi" w:cstheme="minorHAnsi"/>
          <w:bCs/>
          <w:sz w:val="20"/>
          <w:szCs w:val="20"/>
          <w:lang w:val="pl-PL"/>
        </w:rPr>
      </w:pPr>
    </w:p>
    <w:p w14:paraId="16FEDE55" w14:textId="77777777" w:rsidR="00655FDE" w:rsidRPr="0039561E" w:rsidRDefault="00655FDE" w:rsidP="00172147">
      <w:pPr>
        <w:numPr>
          <w:ilvl w:val="0"/>
          <w:numId w:val="10"/>
        </w:numPr>
        <w:ind w:left="0" w:firstLine="0"/>
        <w:jc w:val="center"/>
        <w:rPr>
          <w:rFonts w:asciiTheme="minorHAnsi" w:hAnsiTheme="minorHAnsi" w:cstheme="minorHAnsi"/>
          <w:b/>
          <w:sz w:val="20"/>
          <w:szCs w:val="20"/>
        </w:rPr>
      </w:pPr>
    </w:p>
    <w:p w14:paraId="4AA4141B" w14:textId="77777777" w:rsidR="000917FE" w:rsidRPr="0039561E" w:rsidRDefault="000917FE" w:rsidP="0039561E">
      <w:pPr>
        <w:jc w:val="center"/>
        <w:rPr>
          <w:rFonts w:asciiTheme="minorHAnsi" w:hAnsiTheme="minorHAnsi" w:cstheme="minorHAnsi"/>
          <w:b/>
          <w:sz w:val="20"/>
          <w:szCs w:val="20"/>
        </w:rPr>
      </w:pPr>
      <w:r w:rsidRPr="0039561E">
        <w:rPr>
          <w:rFonts w:asciiTheme="minorHAnsi" w:hAnsiTheme="minorHAnsi" w:cstheme="minorHAnsi"/>
          <w:b/>
          <w:sz w:val="20"/>
          <w:szCs w:val="20"/>
        </w:rPr>
        <w:t>GWARANCJA</w:t>
      </w:r>
      <w:r w:rsidR="00E55E2B" w:rsidRPr="0039561E">
        <w:rPr>
          <w:rFonts w:asciiTheme="minorHAnsi" w:hAnsiTheme="minorHAnsi" w:cstheme="minorHAnsi"/>
          <w:b/>
          <w:sz w:val="20"/>
          <w:szCs w:val="20"/>
        </w:rPr>
        <w:t xml:space="preserve"> I RĘKOJMIA</w:t>
      </w:r>
    </w:p>
    <w:p w14:paraId="13A4369D" w14:textId="78F3BD52" w:rsidR="005B54F0" w:rsidRPr="00837CB7" w:rsidRDefault="00EE1F34" w:rsidP="00172147">
      <w:pPr>
        <w:pStyle w:val="Akapitzlist"/>
        <w:numPr>
          <w:ilvl w:val="0"/>
          <w:numId w:val="8"/>
        </w:numPr>
        <w:contextualSpacing/>
        <w:jc w:val="both"/>
        <w:rPr>
          <w:rFonts w:asciiTheme="minorHAnsi" w:eastAsia="Trebuchet MS" w:hAnsiTheme="minorHAnsi" w:cstheme="minorHAnsi"/>
          <w:sz w:val="20"/>
          <w:szCs w:val="20"/>
        </w:rPr>
      </w:pPr>
      <w:r w:rsidRPr="00837CB7">
        <w:rPr>
          <w:rFonts w:asciiTheme="minorHAnsi" w:hAnsiTheme="minorHAnsi" w:cstheme="minorHAnsi"/>
          <w:sz w:val="20"/>
          <w:szCs w:val="20"/>
        </w:rPr>
        <w:t xml:space="preserve">Wykonawca udziela </w:t>
      </w:r>
      <w:r w:rsidRPr="00837CB7">
        <w:rPr>
          <w:rFonts w:asciiTheme="minorHAnsi" w:eastAsia="Trebuchet MS" w:hAnsiTheme="minorHAnsi" w:cstheme="minorHAnsi"/>
          <w:sz w:val="20"/>
          <w:szCs w:val="20"/>
        </w:rPr>
        <w:t>bezwarunkowej</w:t>
      </w:r>
      <w:r w:rsidRPr="00837CB7">
        <w:rPr>
          <w:rFonts w:asciiTheme="minorHAnsi" w:hAnsiTheme="minorHAnsi" w:cstheme="minorHAnsi"/>
          <w:sz w:val="20"/>
          <w:szCs w:val="20"/>
        </w:rPr>
        <w:t xml:space="preserve"> gwarancji </w:t>
      </w:r>
      <w:r w:rsidRPr="00837CB7">
        <w:rPr>
          <w:rFonts w:asciiTheme="minorHAnsi" w:eastAsia="Trebuchet MS" w:hAnsiTheme="minorHAnsi" w:cstheme="minorHAnsi"/>
          <w:sz w:val="20"/>
          <w:szCs w:val="20"/>
        </w:rPr>
        <w:t xml:space="preserve">najwyższej jakości wykonania </w:t>
      </w:r>
      <w:r w:rsidR="009F32E8" w:rsidRPr="00837CB7">
        <w:rPr>
          <w:rFonts w:asciiTheme="minorHAnsi" w:eastAsia="Trebuchet MS" w:hAnsiTheme="minorHAnsi" w:cstheme="minorHAnsi"/>
          <w:sz w:val="20"/>
          <w:szCs w:val="20"/>
        </w:rPr>
        <w:t>umowy</w:t>
      </w:r>
      <w:r w:rsidR="004B2548" w:rsidRPr="00837CB7">
        <w:rPr>
          <w:rFonts w:asciiTheme="minorHAnsi" w:eastAsia="Trebuchet MS" w:hAnsiTheme="minorHAnsi" w:cstheme="minorHAnsi"/>
          <w:sz w:val="20"/>
          <w:szCs w:val="20"/>
        </w:rPr>
        <w:t>,</w:t>
      </w:r>
      <w:r w:rsidRPr="00837CB7">
        <w:rPr>
          <w:rFonts w:asciiTheme="minorHAnsi" w:eastAsia="Trebuchet MS" w:hAnsiTheme="minorHAnsi" w:cstheme="minorHAnsi"/>
          <w:sz w:val="20"/>
          <w:szCs w:val="20"/>
        </w:rPr>
        <w:t xml:space="preserve"> </w:t>
      </w:r>
      <w:r w:rsidRPr="00837CB7">
        <w:rPr>
          <w:rFonts w:asciiTheme="minorHAnsi" w:hAnsiTheme="minorHAnsi" w:cstheme="minorHAnsi"/>
          <w:sz w:val="20"/>
          <w:szCs w:val="20"/>
        </w:rPr>
        <w:t>na okres</w:t>
      </w:r>
      <w:r w:rsidR="0083044B" w:rsidRPr="00837CB7">
        <w:rPr>
          <w:rFonts w:asciiTheme="minorHAnsi" w:hAnsiTheme="minorHAnsi" w:cstheme="minorHAnsi"/>
          <w:sz w:val="20"/>
          <w:szCs w:val="20"/>
        </w:rPr>
        <w:t xml:space="preserve"> </w:t>
      </w:r>
      <w:r w:rsidR="003F096F" w:rsidRPr="00837CB7">
        <w:rPr>
          <w:rFonts w:asciiTheme="minorHAnsi" w:hAnsiTheme="minorHAnsi" w:cstheme="minorHAnsi"/>
          <w:sz w:val="20"/>
          <w:szCs w:val="20"/>
        </w:rPr>
        <w:t>60</w:t>
      </w:r>
      <w:r w:rsidR="0083044B" w:rsidRPr="00837CB7">
        <w:rPr>
          <w:rFonts w:asciiTheme="minorHAnsi" w:hAnsiTheme="minorHAnsi" w:cstheme="minorHAnsi"/>
          <w:sz w:val="20"/>
          <w:szCs w:val="20"/>
        </w:rPr>
        <w:t> </w:t>
      </w:r>
      <w:r w:rsidR="00C075A2" w:rsidRPr="00837CB7">
        <w:rPr>
          <w:rFonts w:asciiTheme="minorHAnsi" w:hAnsiTheme="minorHAnsi" w:cstheme="minorHAnsi"/>
          <w:sz w:val="20"/>
          <w:szCs w:val="20"/>
        </w:rPr>
        <w:t xml:space="preserve">miesięcy </w:t>
      </w:r>
      <w:r w:rsidRPr="00837CB7">
        <w:rPr>
          <w:rFonts w:asciiTheme="minorHAnsi" w:hAnsiTheme="minorHAnsi" w:cstheme="minorHAnsi"/>
          <w:sz w:val="20"/>
          <w:szCs w:val="20"/>
        </w:rPr>
        <w:t>od daty podpisania przez Zamawiającego i Wykonawcę</w:t>
      </w:r>
      <w:r w:rsidR="006974BA" w:rsidRPr="00837CB7">
        <w:rPr>
          <w:rFonts w:asciiTheme="minorHAnsi" w:hAnsiTheme="minorHAnsi" w:cstheme="minorHAnsi"/>
          <w:sz w:val="20"/>
          <w:szCs w:val="20"/>
        </w:rPr>
        <w:t xml:space="preserve"> Protokołu Odbioru Końcowego,</w:t>
      </w:r>
      <w:r w:rsidR="00453ADE" w:rsidRPr="00837CB7">
        <w:rPr>
          <w:rFonts w:asciiTheme="minorHAnsi" w:hAnsiTheme="minorHAnsi" w:cstheme="minorHAnsi"/>
          <w:sz w:val="20"/>
          <w:szCs w:val="20"/>
        </w:rPr>
        <w:t xml:space="preserve"> o</w:t>
      </w:r>
      <w:r w:rsidR="0083044B" w:rsidRPr="00837CB7">
        <w:rPr>
          <w:rFonts w:asciiTheme="minorHAnsi" w:hAnsiTheme="minorHAnsi" w:cstheme="minorHAnsi"/>
          <w:sz w:val="20"/>
          <w:szCs w:val="20"/>
        </w:rPr>
        <w:t> </w:t>
      </w:r>
      <w:r w:rsidR="00453ADE" w:rsidRPr="00837CB7">
        <w:rPr>
          <w:rFonts w:asciiTheme="minorHAnsi" w:hAnsiTheme="minorHAnsi" w:cstheme="minorHAnsi"/>
          <w:sz w:val="20"/>
          <w:szCs w:val="20"/>
        </w:rPr>
        <w:t xml:space="preserve">którym mowa w </w:t>
      </w:r>
      <w:r w:rsidR="00453ADE" w:rsidRPr="00837CB7">
        <w:rPr>
          <w:rFonts w:asciiTheme="minorHAnsi" w:hAnsiTheme="minorHAnsi" w:cstheme="minorHAnsi"/>
          <w:bCs/>
          <w:sz w:val="20"/>
          <w:szCs w:val="20"/>
        </w:rPr>
        <w:t>§ 4 ust. 3</w:t>
      </w:r>
      <w:r w:rsidR="001576EA">
        <w:rPr>
          <w:rFonts w:asciiTheme="minorHAnsi" w:hAnsiTheme="minorHAnsi" w:cstheme="minorHAnsi"/>
          <w:bCs/>
          <w:sz w:val="20"/>
          <w:szCs w:val="20"/>
        </w:rPr>
        <w:t>.</w:t>
      </w:r>
    </w:p>
    <w:p w14:paraId="4AE85D4B" w14:textId="6CE01FD2" w:rsidR="00F139D7" w:rsidRPr="0039561E" w:rsidRDefault="00F139D7" w:rsidP="00172147">
      <w:pPr>
        <w:numPr>
          <w:ilvl w:val="0"/>
          <w:numId w:val="8"/>
        </w:numPr>
        <w:jc w:val="both"/>
        <w:rPr>
          <w:rFonts w:asciiTheme="minorHAnsi" w:hAnsiTheme="minorHAnsi" w:cstheme="minorHAnsi"/>
          <w:sz w:val="20"/>
          <w:szCs w:val="20"/>
        </w:rPr>
      </w:pPr>
      <w:r w:rsidRPr="00837CB7">
        <w:rPr>
          <w:rFonts w:asciiTheme="minorHAnsi" w:hAnsiTheme="minorHAnsi" w:cstheme="minorHAnsi"/>
          <w:sz w:val="20"/>
          <w:szCs w:val="20"/>
        </w:rPr>
        <w:t xml:space="preserve">Wykonawca rozszerza odpowiedzialność z tytułu rękojmi i oświadcza, że okres rękojmi na wykonany przedmiot </w:t>
      </w:r>
      <w:r w:rsidR="007243A8" w:rsidRPr="00837CB7">
        <w:rPr>
          <w:rFonts w:asciiTheme="minorHAnsi" w:hAnsiTheme="minorHAnsi" w:cstheme="minorHAnsi"/>
          <w:sz w:val="20"/>
          <w:szCs w:val="20"/>
        </w:rPr>
        <w:t xml:space="preserve">umowy jest równy okresowi gwarancji (zgodnie z ofertą Wykonawcą) </w:t>
      </w:r>
      <w:r w:rsidRPr="00837CB7">
        <w:rPr>
          <w:rFonts w:asciiTheme="minorHAnsi" w:hAnsiTheme="minorHAnsi" w:cstheme="minorHAnsi"/>
          <w:sz w:val="20"/>
          <w:szCs w:val="20"/>
        </w:rPr>
        <w:t xml:space="preserve">od daty podpisania przez Zamawiającego </w:t>
      </w:r>
      <w:r w:rsidRPr="0039561E">
        <w:rPr>
          <w:rFonts w:asciiTheme="minorHAnsi" w:hAnsiTheme="minorHAnsi" w:cstheme="minorHAnsi"/>
          <w:sz w:val="20"/>
          <w:szCs w:val="20"/>
        </w:rPr>
        <w:t>i Wykonawcę Protokołu Odbioru Końcowego. Dla uniknięcia wątpliwości, Zamawiający zastrzega sobie możliwość korzystania z uprawnień wynikających z rękojmi w okresie trwania gwarancji.</w:t>
      </w:r>
    </w:p>
    <w:p w14:paraId="488DA40F" w14:textId="5A72B5F8" w:rsidR="00AA420A" w:rsidRPr="0039561E" w:rsidRDefault="003C7808" w:rsidP="00172147">
      <w:pPr>
        <w:numPr>
          <w:ilvl w:val="0"/>
          <w:numId w:val="8"/>
        </w:numPr>
        <w:shd w:val="clear" w:color="auto" w:fill="FFFFFF"/>
        <w:tabs>
          <w:tab w:val="left" w:pos="365"/>
        </w:tabs>
        <w:suppressAutoHyphens/>
        <w:overflowPunct w:val="0"/>
        <w:autoSpaceDE w:val="0"/>
        <w:ind w:right="19"/>
        <w:jc w:val="both"/>
        <w:rPr>
          <w:rFonts w:asciiTheme="minorHAnsi" w:hAnsiTheme="minorHAnsi" w:cstheme="minorHAnsi"/>
          <w:sz w:val="20"/>
          <w:szCs w:val="20"/>
        </w:rPr>
      </w:pPr>
      <w:r w:rsidRPr="0039561E">
        <w:rPr>
          <w:rFonts w:asciiTheme="minorHAnsi" w:hAnsiTheme="minorHAnsi" w:cstheme="minorHAnsi"/>
          <w:sz w:val="20"/>
          <w:szCs w:val="20"/>
        </w:rPr>
        <w:t xml:space="preserve">W okresie rękojmi za wady lub gwarancji jakości na wykonane roboty budowlane, Wykonawca </w:t>
      </w:r>
      <w:r w:rsidR="00A81DC4" w:rsidRPr="0039561E">
        <w:rPr>
          <w:rFonts w:asciiTheme="minorHAnsi" w:hAnsiTheme="minorHAnsi" w:cstheme="minorHAnsi"/>
          <w:sz w:val="20"/>
          <w:szCs w:val="20"/>
        </w:rPr>
        <w:t xml:space="preserve">jest </w:t>
      </w:r>
      <w:r w:rsidR="002555D1" w:rsidRPr="0039561E">
        <w:rPr>
          <w:rFonts w:asciiTheme="minorHAnsi" w:hAnsiTheme="minorHAnsi" w:cstheme="minorHAnsi"/>
          <w:sz w:val="20"/>
          <w:szCs w:val="20"/>
        </w:rPr>
        <w:t>z</w:t>
      </w:r>
      <w:r w:rsidR="00A81DC4" w:rsidRPr="0039561E">
        <w:rPr>
          <w:rFonts w:asciiTheme="minorHAnsi" w:hAnsiTheme="minorHAnsi" w:cstheme="minorHAnsi"/>
          <w:sz w:val="20"/>
          <w:szCs w:val="20"/>
        </w:rPr>
        <w:t>obowiązany własnym staraniem, na własny koszt i we własnym zakresie do nieodpłatnego i</w:t>
      </w:r>
      <w:r w:rsidR="0083044B" w:rsidRPr="0039561E">
        <w:rPr>
          <w:rFonts w:asciiTheme="minorHAnsi" w:hAnsiTheme="minorHAnsi" w:cstheme="minorHAnsi"/>
          <w:sz w:val="20"/>
          <w:szCs w:val="20"/>
        </w:rPr>
        <w:t> </w:t>
      </w:r>
      <w:r w:rsidR="00A81DC4" w:rsidRPr="0039561E">
        <w:rPr>
          <w:rFonts w:asciiTheme="minorHAnsi" w:hAnsiTheme="minorHAnsi" w:cstheme="minorHAnsi"/>
          <w:sz w:val="20"/>
          <w:szCs w:val="20"/>
        </w:rPr>
        <w:t>niezwłocznego usuwania wszelkich ujawnionych wad oraz ich wszelkich nast</w:t>
      </w:r>
      <w:r w:rsidR="00975A9A" w:rsidRPr="0039561E">
        <w:rPr>
          <w:rFonts w:asciiTheme="minorHAnsi" w:hAnsiTheme="minorHAnsi" w:cstheme="minorHAnsi"/>
          <w:sz w:val="20"/>
          <w:szCs w:val="20"/>
        </w:rPr>
        <w:t>ępstw i skutków, jak również eli</w:t>
      </w:r>
      <w:r w:rsidR="00A81DC4" w:rsidRPr="0039561E">
        <w:rPr>
          <w:rFonts w:asciiTheme="minorHAnsi" w:hAnsiTheme="minorHAnsi" w:cstheme="minorHAnsi"/>
          <w:sz w:val="20"/>
          <w:szCs w:val="20"/>
        </w:rPr>
        <w:t>minowanie ich źródła powstawania lub przyczyn w przyszłości;</w:t>
      </w:r>
      <w:r w:rsidRPr="0039561E">
        <w:rPr>
          <w:rFonts w:asciiTheme="minorHAnsi" w:hAnsiTheme="minorHAnsi" w:cstheme="minorHAnsi"/>
          <w:spacing w:val="-1"/>
          <w:sz w:val="20"/>
          <w:szCs w:val="20"/>
        </w:rPr>
        <w:t xml:space="preserve"> w terminie </w:t>
      </w:r>
      <w:r w:rsidR="008E7C9F" w:rsidRPr="0039561E">
        <w:rPr>
          <w:rFonts w:asciiTheme="minorHAnsi" w:hAnsiTheme="minorHAnsi" w:cstheme="minorHAnsi"/>
          <w:spacing w:val="-1"/>
          <w:sz w:val="20"/>
          <w:szCs w:val="20"/>
        </w:rPr>
        <w:t>10</w:t>
      </w:r>
      <w:r w:rsidRPr="0039561E">
        <w:rPr>
          <w:rFonts w:asciiTheme="minorHAnsi" w:hAnsiTheme="minorHAnsi" w:cstheme="minorHAnsi"/>
          <w:spacing w:val="-1"/>
          <w:sz w:val="20"/>
          <w:szCs w:val="20"/>
        </w:rPr>
        <w:t xml:space="preserve"> dni od dnia powiadomienia go przez Zamawiającego pisemnie</w:t>
      </w:r>
      <w:r w:rsidR="00201FE5" w:rsidRPr="0039561E">
        <w:rPr>
          <w:rFonts w:asciiTheme="minorHAnsi" w:hAnsiTheme="minorHAnsi" w:cstheme="minorHAnsi"/>
          <w:spacing w:val="-1"/>
          <w:sz w:val="20"/>
          <w:szCs w:val="20"/>
        </w:rPr>
        <w:t xml:space="preserve"> lub drogą elektroniczną na adres </w:t>
      </w:r>
      <w:r w:rsidRPr="0039561E">
        <w:rPr>
          <w:rFonts w:asciiTheme="minorHAnsi" w:hAnsiTheme="minorHAnsi" w:cstheme="minorHAnsi"/>
          <w:spacing w:val="-1"/>
          <w:sz w:val="20"/>
          <w:szCs w:val="20"/>
        </w:rPr>
        <w:t>e-mail</w:t>
      </w:r>
      <w:r w:rsidR="00201FE5" w:rsidRPr="0039561E">
        <w:rPr>
          <w:rFonts w:asciiTheme="minorHAnsi" w:hAnsiTheme="minorHAnsi" w:cstheme="minorHAnsi"/>
          <w:spacing w:val="-1"/>
          <w:sz w:val="20"/>
          <w:szCs w:val="20"/>
        </w:rPr>
        <w:t xml:space="preserve">: </w:t>
      </w:r>
      <w:r w:rsidR="0039561E" w:rsidRPr="0039561E">
        <w:rPr>
          <w:rFonts w:asciiTheme="minorHAnsi" w:hAnsiTheme="minorHAnsi" w:cstheme="minorHAnsi"/>
          <w:sz w:val="20"/>
          <w:szCs w:val="20"/>
        </w:rPr>
        <w:t>_______________</w:t>
      </w:r>
      <w:r w:rsidR="00F72813" w:rsidRPr="0039561E">
        <w:rPr>
          <w:rFonts w:asciiTheme="minorHAnsi" w:hAnsiTheme="minorHAnsi" w:cstheme="minorHAnsi"/>
          <w:sz w:val="20"/>
          <w:szCs w:val="20"/>
        </w:rPr>
        <w:t>.</w:t>
      </w:r>
      <w:r w:rsidRPr="0039561E">
        <w:rPr>
          <w:rFonts w:asciiTheme="minorHAnsi" w:hAnsiTheme="minorHAnsi" w:cstheme="minorHAnsi"/>
          <w:sz w:val="20"/>
          <w:szCs w:val="20"/>
        </w:rPr>
        <w:t xml:space="preserve"> Jeżeli ze względów technicznych nie będzie możliwe zachowanie tego terminu, może on być przedłużony za zgodą Zamawiającego.</w:t>
      </w:r>
      <w:r w:rsidR="00201FE5" w:rsidRPr="0039561E">
        <w:rPr>
          <w:rFonts w:asciiTheme="minorHAnsi" w:hAnsiTheme="minorHAnsi" w:cstheme="minorHAnsi"/>
          <w:sz w:val="20"/>
          <w:szCs w:val="20"/>
        </w:rPr>
        <w:t xml:space="preserve"> </w:t>
      </w:r>
      <w:r w:rsidR="00AA420A" w:rsidRPr="0039561E">
        <w:rPr>
          <w:rFonts w:asciiTheme="minorHAnsi" w:hAnsiTheme="minorHAnsi" w:cstheme="minorHAnsi"/>
          <w:sz w:val="20"/>
          <w:szCs w:val="20"/>
        </w:rPr>
        <w:t>Wszelkie koszty związane z wykonywaniem gwarancji i</w:t>
      </w:r>
      <w:r w:rsidR="0083044B" w:rsidRPr="0039561E">
        <w:rPr>
          <w:rFonts w:asciiTheme="minorHAnsi" w:hAnsiTheme="minorHAnsi" w:cstheme="minorHAnsi"/>
          <w:sz w:val="20"/>
          <w:szCs w:val="20"/>
        </w:rPr>
        <w:t> </w:t>
      </w:r>
      <w:r w:rsidR="00AA420A" w:rsidRPr="0039561E">
        <w:rPr>
          <w:rFonts w:asciiTheme="minorHAnsi" w:hAnsiTheme="minorHAnsi" w:cstheme="minorHAnsi"/>
          <w:sz w:val="20"/>
          <w:szCs w:val="20"/>
        </w:rPr>
        <w:t xml:space="preserve">rękojmi ponosi tylko i wyłącznie Wykonawca. </w:t>
      </w:r>
    </w:p>
    <w:p w14:paraId="10F5D42E" w14:textId="54C9EAE9" w:rsidR="00AA420A" w:rsidRPr="0039561E" w:rsidRDefault="00AA420A" w:rsidP="00172147">
      <w:pPr>
        <w:pStyle w:val="Akapitzlist"/>
        <w:numPr>
          <w:ilvl w:val="0"/>
          <w:numId w:val="8"/>
        </w:numPr>
        <w:contextualSpacing/>
        <w:jc w:val="both"/>
        <w:rPr>
          <w:rFonts w:asciiTheme="minorHAnsi" w:hAnsiTheme="minorHAnsi" w:cstheme="minorHAnsi"/>
          <w:sz w:val="20"/>
          <w:szCs w:val="20"/>
        </w:rPr>
      </w:pPr>
      <w:r w:rsidRPr="0039561E">
        <w:rPr>
          <w:rFonts w:asciiTheme="minorHAnsi" w:hAnsiTheme="minorHAnsi" w:cstheme="minorHAnsi"/>
          <w:sz w:val="20"/>
          <w:szCs w:val="20"/>
        </w:rPr>
        <w:t>Zamawiający może dochodzić roszczeń z tytułu gwarancji i rękojmi także po terminie określonym w ust. 1 i ust</w:t>
      </w:r>
      <w:r w:rsidR="007243A8" w:rsidRPr="0039561E">
        <w:rPr>
          <w:rFonts w:asciiTheme="minorHAnsi" w:hAnsiTheme="minorHAnsi" w:cstheme="minorHAnsi"/>
          <w:sz w:val="20"/>
          <w:szCs w:val="20"/>
        </w:rPr>
        <w:t xml:space="preserve">. </w:t>
      </w:r>
      <w:r w:rsidR="00367385" w:rsidRPr="0039561E">
        <w:rPr>
          <w:rFonts w:asciiTheme="minorHAnsi" w:hAnsiTheme="minorHAnsi" w:cstheme="minorHAnsi"/>
          <w:sz w:val="20"/>
          <w:szCs w:val="20"/>
        </w:rPr>
        <w:t>2</w:t>
      </w:r>
      <w:r w:rsidR="007243A8" w:rsidRPr="0039561E">
        <w:rPr>
          <w:rFonts w:asciiTheme="minorHAnsi" w:hAnsiTheme="minorHAnsi" w:cstheme="minorHAnsi"/>
          <w:sz w:val="20"/>
          <w:szCs w:val="20"/>
        </w:rPr>
        <w:t>, jeżeli tylko zgłosił wadę</w:t>
      </w:r>
      <w:r w:rsidRPr="0039561E">
        <w:rPr>
          <w:rFonts w:asciiTheme="minorHAnsi" w:hAnsiTheme="minorHAnsi" w:cstheme="minorHAnsi"/>
          <w:sz w:val="20"/>
          <w:szCs w:val="20"/>
        </w:rPr>
        <w:t xml:space="preserve"> przed upływem tego terminu.</w:t>
      </w:r>
    </w:p>
    <w:p w14:paraId="07530CFC" w14:textId="77777777" w:rsidR="00C6171D" w:rsidRPr="0039561E" w:rsidRDefault="00C6171D" w:rsidP="0039561E">
      <w:pPr>
        <w:pStyle w:val="Akapitzlist"/>
        <w:ind w:left="360"/>
        <w:contextualSpacing/>
        <w:jc w:val="both"/>
        <w:rPr>
          <w:rFonts w:asciiTheme="minorHAnsi" w:hAnsiTheme="minorHAnsi" w:cstheme="minorHAnsi"/>
          <w:sz w:val="20"/>
          <w:szCs w:val="20"/>
        </w:rPr>
      </w:pPr>
    </w:p>
    <w:p w14:paraId="6E1B65F3" w14:textId="77777777" w:rsidR="000F6E92" w:rsidRPr="0039561E" w:rsidRDefault="000F6E92" w:rsidP="00172147">
      <w:pPr>
        <w:numPr>
          <w:ilvl w:val="0"/>
          <w:numId w:val="10"/>
        </w:numPr>
        <w:jc w:val="center"/>
        <w:rPr>
          <w:rFonts w:asciiTheme="minorHAnsi" w:hAnsiTheme="minorHAnsi" w:cstheme="minorHAnsi"/>
          <w:b/>
          <w:sz w:val="20"/>
          <w:szCs w:val="20"/>
        </w:rPr>
      </w:pPr>
    </w:p>
    <w:p w14:paraId="20BB7154" w14:textId="77777777" w:rsidR="000F6E92" w:rsidRPr="0039561E" w:rsidRDefault="000F6E9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KARY UMOWNE</w:t>
      </w:r>
    </w:p>
    <w:p w14:paraId="51F7587D" w14:textId="0B76D51D" w:rsidR="006821F5" w:rsidRPr="0039561E" w:rsidRDefault="001E1973"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zapłaci Zamawi</w:t>
      </w:r>
      <w:r w:rsidR="00BD3D8C" w:rsidRPr="0039561E">
        <w:rPr>
          <w:rFonts w:asciiTheme="minorHAnsi" w:hAnsiTheme="minorHAnsi" w:cstheme="minorHAnsi"/>
          <w:sz w:val="20"/>
          <w:szCs w:val="20"/>
        </w:rPr>
        <w:t>ającemu karę umowną</w:t>
      </w:r>
      <w:r w:rsidR="006821F5" w:rsidRPr="0039561E">
        <w:rPr>
          <w:rFonts w:asciiTheme="minorHAnsi" w:hAnsiTheme="minorHAnsi" w:cstheme="minorHAnsi"/>
          <w:sz w:val="20"/>
          <w:szCs w:val="20"/>
        </w:rPr>
        <w:t>:</w:t>
      </w:r>
    </w:p>
    <w:p w14:paraId="42935972" w14:textId="1E91FDE5" w:rsidR="001E1973" w:rsidRPr="0039561E" w:rsidRDefault="00E86EB7" w:rsidP="00172147">
      <w:pPr>
        <w:pStyle w:val="Akapitzlist"/>
        <w:numPr>
          <w:ilvl w:val="0"/>
          <w:numId w:val="13"/>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za </w:t>
      </w:r>
      <w:r w:rsidR="004E46C2" w:rsidRPr="0039561E">
        <w:rPr>
          <w:rFonts w:asciiTheme="minorHAnsi" w:hAnsiTheme="minorHAnsi" w:cstheme="minorHAnsi"/>
          <w:sz w:val="20"/>
          <w:szCs w:val="20"/>
        </w:rPr>
        <w:t>nie</w:t>
      </w:r>
      <w:r w:rsidRPr="0039561E">
        <w:rPr>
          <w:rFonts w:asciiTheme="minorHAnsi" w:hAnsiTheme="minorHAnsi" w:cstheme="minorHAnsi"/>
          <w:sz w:val="20"/>
          <w:szCs w:val="20"/>
        </w:rPr>
        <w:t>dotrzymanie</w:t>
      </w:r>
      <w:r w:rsidR="001E1973" w:rsidRPr="0039561E">
        <w:rPr>
          <w:rFonts w:asciiTheme="minorHAnsi" w:hAnsiTheme="minorHAnsi" w:cstheme="minorHAnsi"/>
          <w:sz w:val="20"/>
          <w:szCs w:val="20"/>
        </w:rPr>
        <w:t xml:space="preserve"> terminu opisanego w</w:t>
      </w:r>
      <w:r w:rsidR="003F096F" w:rsidRPr="0039561E">
        <w:rPr>
          <w:rFonts w:asciiTheme="minorHAnsi" w:hAnsiTheme="minorHAnsi" w:cstheme="minorHAnsi"/>
          <w:sz w:val="20"/>
          <w:szCs w:val="20"/>
        </w:rPr>
        <w:t xml:space="preserve"> </w:t>
      </w:r>
      <w:r w:rsidR="00BD3D8C"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3</w:t>
      </w:r>
      <w:r w:rsidR="001E1973" w:rsidRPr="0039561E">
        <w:rPr>
          <w:rFonts w:asciiTheme="minorHAnsi" w:hAnsiTheme="minorHAnsi" w:cstheme="minorHAnsi"/>
          <w:sz w:val="20"/>
          <w:szCs w:val="20"/>
        </w:rPr>
        <w:t xml:space="preserve"> ust. </w:t>
      </w:r>
      <w:r w:rsidR="00BD3D8C" w:rsidRPr="0039561E">
        <w:rPr>
          <w:rFonts w:asciiTheme="minorHAnsi" w:hAnsiTheme="minorHAnsi" w:cstheme="minorHAnsi"/>
          <w:sz w:val="20"/>
          <w:szCs w:val="20"/>
        </w:rPr>
        <w:t>1</w:t>
      </w:r>
      <w:r w:rsidR="0039561E">
        <w:rPr>
          <w:rFonts w:asciiTheme="minorHAnsi" w:hAnsiTheme="minorHAnsi" w:cstheme="minorHAnsi"/>
          <w:sz w:val="20"/>
          <w:szCs w:val="20"/>
        </w:rPr>
        <w:t>,</w:t>
      </w:r>
      <w:r w:rsidR="001E1973" w:rsidRPr="0039561E">
        <w:rPr>
          <w:rFonts w:asciiTheme="minorHAnsi" w:hAnsiTheme="minorHAnsi" w:cstheme="minorHAnsi"/>
          <w:sz w:val="20"/>
          <w:szCs w:val="20"/>
        </w:rPr>
        <w:t xml:space="preserve"> w wysokości </w:t>
      </w:r>
      <w:r w:rsidR="008E7C9F" w:rsidRPr="0039561E">
        <w:rPr>
          <w:rFonts w:asciiTheme="minorHAnsi" w:hAnsiTheme="minorHAnsi" w:cstheme="minorHAnsi"/>
          <w:sz w:val="20"/>
          <w:szCs w:val="20"/>
        </w:rPr>
        <w:t>0</w:t>
      </w:r>
      <w:r w:rsidR="00E74999" w:rsidRPr="0039561E">
        <w:rPr>
          <w:rFonts w:asciiTheme="minorHAnsi" w:hAnsiTheme="minorHAnsi" w:cstheme="minorHAnsi"/>
          <w:sz w:val="20"/>
          <w:szCs w:val="20"/>
        </w:rPr>
        <w:t>,</w:t>
      </w:r>
      <w:r w:rsidR="008E7C9F" w:rsidRPr="0039561E">
        <w:rPr>
          <w:rFonts w:asciiTheme="minorHAnsi" w:hAnsiTheme="minorHAnsi" w:cstheme="minorHAnsi"/>
          <w:sz w:val="20"/>
          <w:szCs w:val="20"/>
        </w:rPr>
        <w:t xml:space="preserve">5 </w:t>
      </w:r>
      <w:r w:rsidR="001E1973" w:rsidRPr="0039561E">
        <w:rPr>
          <w:rFonts w:asciiTheme="minorHAnsi" w:hAnsiTheme="minorHAnsi" w:cstheme="minorHAnsi"/>
          <w:sz w:val="20"/>
          <w:szCs w:val="20"/>
        </w:rPr>
        <w:t xml:space="preserve">% wynagrodzenia brutto określonego </w:t>
      </w:r>
      <w:r w:rsidR="0039561E">
        <w:rPr>
          <w:rFonts w:asciiTheme="minorHAnsi" w:hAnsiTheme="minorHAnsi" w:cstheme="minorHAnsi"/>
          <w:sz w:val="20"/>
          <w:szCs w:val="20"/>
        </w:rPr>
        <w:br/>
      </w:r>
      <w:r w:rsidR="001E1973"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001E1973" w:rsidRPr="0039561E">
        <w:rPr>
          <w:rFonts w:asciiTheme="minorHAnsi" w:hAnsiTheme="minorHAnsi" w:cstheme="minorHAnsi"/>
          <w:sz w:val="20"/>
          <w:szCs w:val="20"/>
        </w:rPr>
        <w:t xml:space="preserve"> ust. 1, za każdy rozpoczęty dzień </w:t>
      </w:r>
      <w:r w:rsidR="00BC3C17" w:rsidRPr="0039561E">
        <w:rPr>
          <w:rFonts w:asciiTheme="minorHAnsi" w:hAnsiTheme="minorHAnsi" w:cstheme="minorHAnsi"/>
          <w:sz w:val="20"/>
          <w:szCs w:val="20"/>
        </w:rPr>
        <w:t>zwłoki</w:t>
      </w:r>
      <w:r w:rsidR="001E1973" w:rsidRPr="0039561E">
        <w:rPr>
          <w:rFonts w:asciiTheme="minorHAnsi" w:hAnsiTheme="minorHAnsi" w:cstheme="minorHAnsi"/>
          <w:sz w:val="20"/>
          <w:szCs w:val="20"/>
        </w:rPr>
        <w:t>,</w:t>
      </w:r>
    </w:p>
    <w:p w14:paraId="7D5FFCB3" w14:textId="7FC2ABC6" w:rsidR="00E86EB7" w:rsidRPr="0039561E" w:rsidRDefault="00E86EB7" w:rsidP="00172147">
      <w:pPr>
        <w:numPr>
          <w:ilvl w:val="0"/>
          <w:numId w:val="13"/>
        </w:numPr>
        <w:tabs>
          <w:tab w:val="left" w:pos="709"/>
        </w:tabs>
        <w:jc w:val="both"/>
        <w:rPr>
          <w:rFonts w:asciiTheme="minorHAnsi" w:hAnsiTheme="minorHAnsi" w:cstheme="minorHAnsi"/>
          <w:bCs/>
          <w:sz w:val="20"/>
          <w:szCs w:val="20"/>
        </w:rPr>
      </w:pPr>
      <w:r w:rsidRPr="0039561E">
        <w:rPr>
          <w:rFonts w:asciiTheme="minorHAnsi" w:hAnsiTheme="minorHAnsi" w:cstheme="minorHAnsi"/>
          <w:bCs/>
          <w:sz w:val="20"/>
          <w:szCs w:val="20"/>
        </w:rPr>
        <w:t>za zwłokę w usunięciu wad</w:t>
      </w:r>
      <w:r w:rsidR="0060196E"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stwierdzonych przy odbiorze końcowym lub stwierdzonych w okresie gwarancji</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Pr="0039561E">
        <w:rPr>
          <w:rFonts w:asciiTheme="minorHAnsi" w:hAnsiTheme="minorHAnsi" w:cstheme="minorHAnsi"/>
          <w:bCs/>
          <w:sz w:val="20"/>
          <w:szCs w:val="20"/>
        </w:rPr>
        <w:t>w wysokości 0,1 % wynagrodzenia umownego brutto określonego w </w:t>
      </w:r>
      <w:r w:rsidR="0060196E" w:rsidRPr="0039561E">
        <w:rPr>
          <w:rFonts w:asciiTheme="minorHAnsi" w:hAnsiTheme="minorHAnsi" w:cstheme="minorHAnsi"/>
          <w:sz w:val="20"/>
          <w:szCs w:val="20"/>
        </w:rPr>
        <w:t>§ 4 ust. 1</w:t>
      </w:r>
      <w:r w:rsidR="00D76E24" w:rsidRPr="0039561E">
        <w:rPr>
          <w:rFonts w:asciiTheme="minorHAnsi" w:hAnsiTheme="minorHAnsi" w:cstheme="minorHAnsi"/>
          <w:sz w:val="20"/>
          <w:szCs w:val="20"/>
        </w:rPr>
        <w:t>,</w:t>
      </w:r>
      <w:r w:rsidR="0060196E" w:rsidRPr="0039561E">
        <w:rPr>
          <w:rFonts w:asciiTheme="minorHAnsi" w:hAnsiTheme="minorHAnsi" w:cstheme="minorHAnsi"/>
          <w:sz w:val="20"/>
          <w:szCs w:val="20"/>
        </w:rPr>
        <w:t xml:space="preserve"> </w:t>
      </w:r>
      <w:r w:rsidRPr="0039561E">
        <w:rPr>
          <w:rFonts w:asciiTheme="minorHAnsi" w:hAnsiTheme="minorHAnsi" w:cstheme="minorHAnsi"/>
          <w:bCs/>
          <w:sz w:val="20"/>
          <w:szCs w:val="20"/>
        </w:rPr>
        <w:t xml:space="preserve">za każdy dzień zwłoki, </w:t>
      </w:r>
    </w:p>
    <w:p w14:paraId="4760E918" w14:textId="30C6E93A" w:rsidR="00723D00" w:rsidRPr="0039561E" w:rsidRDefault="00D76E24" w:rsidP="00172147">
      <w:pPr>
        <w:numPr>
          <w:ilvl w:val="0"/>
          <w:numId w:val="13"/>
        </w:numPr>
        <w:jc w:val="both"/>
        <w:rPr>
          <w:rFonts w:asciiTheme="minorHAnsi" w:hAnsiTheme="minorHAnsi" w:cstheme="minorHAnsi"/>
          <w:sz w:val="20"/>
          <w:szCs w:val="20"/>
        </w:rPr>
      </w:pPr>
      <w:r w:rsidRPr="0039561E">
        <w:rPr>
          <w:rFonts w:asciiTheme="minorHAnsi" w:hAnsiTheme="minorHAnsi" w:cstheme="minorHAnsi"/>
          <w:bCs/>
          <w:sz w:val="20"/>
          <w:szCs w:val="20"/>
        </w:rPr>
        <w:t xml:space="preserve">w przypadku </w:t>
      </w:r>
      <w:r w:rsidR="002D3C63" w:rsidRPr="0039561E">
        <w:rPr>
          <w:rFonts w:asciiTheme="minorHAnsi" w:hAnsiTheme="minorHAnsi" w:cstheme="minorHAnsi"/>
          <w:bCs/>
          <w:sz w:val="20"/>
          <w:szCs w:val="20"/>
        </w:rPr>
        <w:t>niezgłoszeni</w:t>
      </w:r>
      <w:r w:rsidR="002C5653" w:rsidRPr="0039561E">
        <w:rPr>
          <w:rFonts w:asciiTheme="minorHAnsi" w:hAnsiTheme="minorHAnsi" w:cstheme="minorHAnsi"/>
          <w:bCs/>
          <w:sz w:val="20"/>
          <w:szCs w:val="20"/>
        </w:rPr>
        <w:t>a</w:t>
      </w:r>
      <w:r w:rsidR="002D3C63" w:rsidRPr="0039561E">
        <w:rPr>
          <w:rFonts w:asciiTheme="minorHAnsi" w:hAnsiTheme="minorHAnsi" w:cstheme="minorHAnsi"/>
          <w:bCs/>
          <w:sz w:val="20"/>
          <w:szCs w:val="20"/>
        </w:rPr>
        <w:t xml:space="preserve"> roboty ulegającej zakryciu lub zanikającej do odbioru przez Zamawiającego</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002C5653" w:rsidRPr="0039561E">
        <w:rPr>
          <w:rFonts w:asciiTheme="minorHAnsi" w:hAnsiTheme="minorHAnsi" w:cstheme="minorHAnsi"/>
          <w:sz w:val="20"/>
          <w:szCs w:val="20"/>
        </w:rPr>
        <w:t xml:space="preserve">w wysokości </w:t>
      </w:r>
      <w:r w:rsidR="0039561E">
        <w:rPr>
          <w:rFonts w:asciiTheme="minorHAnsi" w:hAnsiTheme="minorHAnsi" w:cstheme="minorHAnsi"/>
          <w:sz w:val="20"/>
          <w:szCs w:val="20"/>
        </w:rPr>
        <w:t>8</w:t>
      </w:r>
      <w:r w:rsidR="002C5653" w:rsidRPr="0039561E">
        <w:rPr>
          <w:rFonts w:asciiTheme="minorHAnsi" w:hAnsiTheme="minorHAnsi" w:cstheme="minorHAnsi"/>
          <w:sz w:val="20"/>
          <w:szCs w:val="20"/>
        </w:rPr>
        <w:t xml:space="preserve"> % wynagrodzenia brutto określonego w § </w:t>
      </w:r>
      <w:r w:rsidR="007101BF" w:rsidRPr="0039561E">
        <w:rPr>
          <w:rFonts w:asciiTheme="minorHAnsi" w:hAnsiTheme="minorHAnsi" w:cstheme="minorHAnsi"/>
          <w:sz w:val="20"/>
          <w:szCs w:val="20"/>
        </w:rPr>
        <w:t>4</w:t>
      </w:r>
      <w:r w:rsidR="002C5653" w:rsidRPr="0039561E">
        <w:rPr>
          <w:rFonts w:asciiTheme="minorHAnsi" w:hAnsiTheme="minorHAnsi" w:cstheme="minorHAnsi"/>
          <w:sz w:val="20"/>
          <w:szCs w:val="20"/>
        </w:rPr>
        <w:t xml:space="preserve"> ust. 1</w:t>
      </w:r>
      <w:r w:rsidR="0039561E">
        <w:rPr>
          <w:rFonts w:asciiTheme="minorHAnsi" w:hAnsiTheme="minorHAnsi" w:cstheme="minorHAnsi"/>
          <w:sz w:val="20"/>
          <w:szCs w:val="20"/>
        </w:rPr>
        <w:t xml:space="preserve">, </w:t>
      </w:r>
      <w:r w:rsidR="00723D00" w:rsidRPr="0039561E">
        <w:rPr>
          <w:rFonts w:asciiTheme="minorHAnsi" w:hAnsiTheme="minorHAnsi" w:cstheme="minorHAnsi"/>
          <w:sz w:val="20"/>
          <w:szCs w:val="20"/>
        </w:rPr>
        <w:t>za każdy stwierdzony przypadek,</w:t>
      </w:r>
    </w:p>
    <w:p w14:paraId="2F948762" w14:textId="10D44EE1" w:rsidR="00651629" w:rsidRPr="0039561E" w:rsidRDefault="00651629" w:rsidP="00172147">
      <w:pPr>
        <w:pStyle w:val="Akapitzlist"/>
        <w:numPr>
          <w:ilvl w:val="0"/>
          <w:numId w:val="13"/>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kiedy</w:t>
      </w:r>
      <w:r w:rsidR="000F6E92" w:rsidRPr="0039561E">
        <w:rPr>
          <w:rFonts w:asciiTheme="minorHAnsi" w:hAnsiTheme="minorHAnsi" w:cstheme="minorHAnsi"/>
          <w:sz w:val="20"/>
          <w:szCs w:val="20"/>
        </w:rPr>
        <w:t xml:space="preserve"> Wykonawca lub jakikolwiek personel upoważniony do </w:t>
      </w:r>
      <w:r w:rsidR="00624349" w:rsidRPr="0039561E">
        <w:rPr>
          <w:rFonts w:asciiTheme="minorHAnsi" w:hAnsiTheme="minorHAnsi" w:cstheme="minorHAnsi"/>
          <w:sz w:val="20"/>
          <w:szCs w:val="20"/>
        </w:rPr>
        <w:t>obecności na terenie budowy nie </w:t>
      </w:r>
      <w:r w:rsidR="000F6E92" w:rsidRPr="0039561E">
        <w:rPr>
          <w:rFonts w:asciiTheme="minorHAnsi" w:hAnsiTheme="minorHAnsi" w:cstheme="minorHAnsi"/>
          <w:sz w:val="20"/>
          <w:szCs w:val="20"/>
        </w:rPr>
        <w:t>przestrzega zasad i przepisów BHP l</w:t>
      </w:r>
      <w:r w:rsidR="00BC11FF" w:rsidRPr="0039561E">
        <w:rPr>
          <w:rFonts w:asciiTheme="minorHAnsi" w:hAnsiTheme="minorHAnsi" w:cstheme="minorHAnsi"/>
          <w:sz w:val="20"/>
          <w:szCs w:val="20"/>
        </w:rPr>
        <w:t>ub też ochrony przeciwpożarowej</w:t>
      </w:r>
      <w:r w:rsidR="000F6E92" w:rsidRPr="0039561E">
        <w:rPr>
          <w:rFonts w:asciiTheme="minorHAnsi" w:hAnsiTheme="minorHAnsi" w:cstheme="minorHAnsi"/>
          <w:sz w:val="20"/>
          <w:szCs w:val="20"/>
        </w:rPr>
        <w:t xml:space="preserve"> w wysoko</w:t>
      </w:r>
      <w:r w:rsidR="00624349" w:rsidRPr="0039561E">
        <w:rPr>
          <w:rFonts w:asciiTheme="minorHAnsi" w:hAnsiTheme="minorHAnsi" w:cstheme="minorHAnsi"/>
          <w:sz w:val="20"/>
          <w:szCs w:val="20"/>
        </w:rPr>
        <w:t>ści 1.000 zł, za </w:t>
      </w:r>
      <w:r w:rsidR="000F6E92" w:rsidRPr="0039561E">
        <w:rPr>
          <w:rFonts w:asciiTheme="minorHAnsi" w:hAnsiTheme="minorHAnsi" w:cstheme="minorHAnsi"/>
          <w:sz w:val="20"/>
          <w:szCs w:val="20"/>
        </w:rPr>
        <w:t>każdy stwierdzony przypadek</w:t>
      </w:r>
      <w:r w:rsidR="003F096F" w:rsidRPr="0039561E">
        <w:rPr>
          <w:rFonts w:asciiTheme="minorHAnsi" w:hAnsiTheme="minorHAnsi" w:cstheme="minorHAnsi"/>
          <w:sz w:val="20"/>
          <w:szCs w:val="20"/>
        </w:rPr>
        <w:t>.</w:t>
      </w:r>
    </w:p>
    <w:p w14:paraId="78A174BE" w14:textId="1F6CD675"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lastRenderedPageBreak/>
        <w:t xml:space="preserve">W przypadku odstąpienia od </w:t>
      </w:r>
      <w:r w:rsidR="001C1BF5"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przez Wykonawcę lub Zamawiającego z przyczyn, za które odpowiedzialność ponosi Wykonawca, w szczególności z tytułu przyczyn wskazanych w § </w:t>
      </w:r>
      <w:r w:rsidR="008E7C9F" w:rsidRPr="0039561E">
        <w:rPr>
          <w:rFonts w:asciiTheme="minorHAnsi" w:hAnsiTheme="minorHAnsi" w:cstheme="minorHAnsi"/>
          <w:sz w:val="20"/>
          <w:szCs w:val="20"/>
        </w:rPr>
        <w:t>7</w:t>
      </w:r>
      <w:r w:rsidRPr="0039561E">
        <w:rPr>
          <w:rFonts w:asciiTheme="minorHAnsi" w:hAnsiTheme="minorHAnsi" w:cstheme="minorHAnsi"/>
          <w:sz w:val="20"/>
          <w:szCs w:val="20"/>
        </w:rPr>
        <w:t xml:space="preserve"> ust. 1, Wykonawca zapłaci Zamawiającemu karę umowną w wysokości </w:t>
      </w:r>
      <w:r w:rsidR="008E7C9F" w:rsidRPr="0039561E">
        <w:rPr>
          <w:rFonts w:asciiTheme="minorHAnsi" w:hAnsiTheme="minorHAnsi" w:cstheme="minorHAnsi"/>
          <w:sz w:val="20"/>
          <w:szCs w:val="20"/>
        </w:rPr>
        <w:t>3</w:t>
      </w:r>
      <w:r w:rsidR="007B5536" w:rsidRPr="0039561E">
        <w:rPr>
          <w:rFonts w:asciiTheme="minorHAnsi" w:hAnsiTheme="minorHAnsi" w:cstheme="minorHAnsi"/>
          <w:sz w:val="20"/>
          <w:szCs w:val="20"/>
        </w:rPr>
        <w:t>0</w:t>
      </w:r>
      <w:r w:rsidR="00046C46" w:rsidRP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0592051" w14:textId="60E05323" w:rsidR="00D82B02" w:rsidRPr="0039561E" w:rsidRDefault="00D82B02" w:rsidP="0039561E">
      <w:pPr>
        <w:numPr>
          <w:ilvl w:val="0"/>
          <w:numId w:val="2"/>
        </w:numPr>
        <w:tabs>
          <w:tab w:val="num" w:pos="3600"/>
        </w:tabs>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Łączna maksymalna wysokość kar umownych nie może przekroczyć </w:t>
      </w:r>
      <w:r w:rsidR="008E7C9F" w:rsidRPr="0039561E">
        <w:rPr>
          <w:rFonts w:asciiTheme="minorHAnsi" w:hAnsiTheme="minorHAnsi" w:cstheme="minorHAnsi"/>
          <w:sz w:val="20"/>
          <w:szCs w:val="20"/>
        </w:rPr>
        <w:t>3</w:t>
      </w:r>
      <w:r w:rsidRPr="0039561E">
        <w:rPr>
          <w:rFonts w:asciiTheme="minorHAnsi" w:hAnsiTheme="minorHAnsi" w:cstheme="minorHAnsi"/>
          <w:sz w:val="20"/>
          <w:szCs w:val="20"/>
        </w:rPr>
        <w:t>0 % wynagrodzenia brutto, o</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którym</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mowa</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6A9137E" w14:textId="61E0789D"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Opisane w ust. 1 </w:t>
      </w:r>
      <w:r w:rsidR="008E7C9F" w:rsidRPr="0039561E">
        <w:rPr>
          <w:rFonts w:asciiTheme="minorHAnsi" w:hAnsiTheme="minorHAnsi" w:cstheme="minorHAnsi"/>
          <w:sz w:val="20"/>
          <w:szCs w:val="20"/>
        </w:rPr>
        <w:t xml:space="preserve">i 2 </w:t>
      </w:r>
      <w:r w:rsidRPr="0039561E">
        <w:rPr>
          <w:rFonts w:asciiTheme="minorHAnsi" w:hAnsiTheme="minorHAnsi" w:cstheme="minorHAnsi"/>
          <w:sz w:val="20"/>
          <w:szCs w:val="20"/>
        </w:rPr>
        <w:t>kary umowne są stosowane całkowicie niezależnie od siebie i podlegają sumowaniu. Fakt zlecenia zastępczego usunięcia nieprawidłowości, w tym usunięcia wad osobie trzeciej, przez Zamawiającego, nie wpływa w żaden sposób na zmniejszenie (redukcję) kar umownych.</w:t>
      </w:r>
    </w:p>
    <w:p w14:paraId="2F5D99EC" w14:textId="2C3DD0BF"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zapłaci Wykonawcy karę umowną w przypadku odstąpienia od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mowy przez Wykonawcę z</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przyczyn, za które pono</w:t>
      </w:r>
      <w:r w:rsidR="00BC11FF" w:rsidRPr="0039561E">
        <w:rPr>
          <w:rFonts w:asciiTheme="minorHAnsi" w:hAnsiTheme="minorHAnsi" w:cstheme="minorHAnsi"/>
          <w:sz w:val="20"/>
          <w:szCs w:val="20"/>
        </w:rPr>
        <w:t>si odpowiedzialność Zamawiający</w:t>
      </w:r>
      <w:r w:rsidRPr="0039561E">
        <w:rPr>
          <w:rFonts w:asciiTheme="minorHAnsi" w:hAnsiTheme="minorHAnsi" w:cstheme="minorHAnsi"/>
          <w:sz w:val="20"/>
          <w:szCs w:val="20"/>
        </w:rPr>
        <w:t xml:space="preserve"> w wysokości </w:t>
      </w:r>
      <w:r w:rsidR="009B5A0C" w:rsidRPr="0039561E">
        <w:rPr>
          <w:rFonts w:asciiTheme="minorHAnsi" w:hAnsiTheme="minorHAnsi" w:cstheme="minorHAnsi"/>
          <w:sz w:val="20"/>
          <w:szCs w:val="20"/>
        </w:rPr>
        <w:t xml:space="preserve">15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 </w:t>
      </w:r>
      <w:r w:rsidR="0035114F" w:rsidRPr="0039561E">
        <w:rPr>
          <w:rFonts w:asciiTheme="minorHAnsi" w:hAnsiTheme="minorHAnsi" w:cstheme="minorHAnsi"/>
          <w:sz w:val="20"/>
          <w:szCs w:val="20"/>
        </w:rPr>
        <w:t xml:space="preserve">za wyjątkiem wystąpienia sytuacji przedstawionej w </w:t>
      </w:r>
      <w:r w:rsidR="00C0352F" w:rsidRP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7</w:t>
      </w:r>
      <w:r w:rsidR="00C0352F" w:rsidRPr="0039561E">
        <w:rPr>
          <w:rFonts w:asciiTheme="minorHAnsi" w:hAnsiTheme="minorHAnsi" w:cstheme="minorHAnsi"/>
          <w:sz w:val="20"/>
          <w:szCs w:val="20"/>
        </w:rPr>
        <w:t xml:space="preserve"> ust. 2</w:t>
      </w:r>
      <w:r w:rsidR="0035114F" w:rsidRPr="0039561E">
        <w:rPr>
          <w:rFonts w:asciiTheme="minorHAnsi" w:hAnsiTheme="minorHAnsi" w:cstheme="minorHAnsi"/>
          <w:sz w:val="20"/>
          <w:szCs w:val="20"/>
        </w:rPr>
        <w:t>.</w:t>
      </w:r>
    </w:p>
    <w:p w14:paraId="13A227D4" w14:textId="342812EC" w:rsidR="00F826D6"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bezskutecznego upływu terminów do usunięcia nieprawidłowości wynikających z realizacji </w:t>
      </w:r>
      <w:r w:rsidR="0067028A" w:rsidRPr="0039561E">
        <w:rPr>
          <w:rFonts w:asciiTheme="minorHAnsi" w:hAnsiTheme="minorHAnsi" w:cstheme="minorHAnsi"/>
          <w:sz w:val="20"/>
          <w:szCs w:val="20"/>
        </w:rPr>
        <w:t>umowy</w:t>
      </w:r>
      <w:r w:rsidRPr="0039561E">
        <w:rPr>
          <w:rFonts w:asciiTheme="minorHAnsi" w:hAnsiTheme="minorHAnsi" w:cstheme="minorHAnsi"/>
          <w:sz w:val="20"/>
          <w:szCs w:val="20"/>
        </w:rPr>
        <w:t>, w tym również wynikających z udzielonej rękojmi i gwa</w:t>
      </w:r>
      <w:r w:rsidR="00624349" w:rsidRPr="0039561E">
        <w:rPr>
          <w:rFonts w:asciiTheme="minorHAnsi" w:hAnsiTheme="minorHAnsi" w:cstheme="minorHAnsi"/>
          <w:sz w:val="20"/>
          <w:szCs w:val="20"/>
        </w:rPr>
        <w:t>rancji, Zamawiający ma prawo do </w:t>
      </w:r>
      <w:r w:rsidRPr="0039561E">
        <w:rPr>
          <w:rFonts w:asciiTheme="minorHAnsi" w:hAnsiTheme="minorHAnsi" w:cstheme="minorHAnsi"/>
          <w:sz w:val="20"/>
          <w:szCs w:val="20"/>
        </w:rPr>
        <w:t xml:space="preserve">zlecenia zastępczego ich usunięcia osobie trzeciej, a koszt naprawy w całości i bez protestu pokryje Wykonawca, </w:t>
      </w:r>
      <w:r w:rsidR="0025369C" w:rsidRPr="0039561E">
        <w:rPr>
          <w:rFonts w:asciiTheme="minorHAnsi" w:hAnsiTheme="minorHAnsi" w:cstheme="minorHAnsi"/>
          <w:sz w:val="20"/>
          <w:szCs w:val="20"/>
        </w:rPr>
        <w:t>po uprzednim pisemnym powiadomieniu Wykonawcy</w:t>
      </w:r>
      <w:r w:rsidRPr="0039561E">
        <w:rPr>
          <w:rFonts w:asciiTheme="minorHAnsi" w:hAnsiTheme="minorHAnsi" w:cstheme="minorHAnsi"/>
          <w:sz w:val="20"/>
          <w:szCs w:val="20"/>
        </w:rPr>
        <w:t>. W takim przypadku Zamawiający przy wyłanianiu osoby trzeciej wykonującej zlecenie wykonania zastępczego będzie kierował się przede wszystkim jak najkrótszym terminem realizacji wykonania zastępczego, co może spowodować wzrost ceny wykonania powyżej cen rynkowych. Wykonawca oświadcza, że przyjmuje ten fakt do wiadomości, zgadza się z treścią zapisu i zobowiązuje się do pokrycia bez protestu wszelkich kosztów wykonania zastępczego w nieprzekraczalnym terminie 7 dni od daty otrzymania od Zamawiającego faktury VAT. Koszty wykonania zastępczego mogą również uwzględniać dodatkowe koszty organizacji i obsługi logistycznej i technicznej oraz formalno-prawnej czynności.</w:t>
      </w:r>
      <w:r w:rsidR="00061D65" w:rsidRPr="0039561E">
        <w:rPr>
          <w:rFonts w:asciiTheme="minorHAnsi" w:hAnsiTheme="minorHAnsi" w:cstheme="minorHAnsi"/>
          <w:sz w:val="20"/>
          <w:szCs w:val="20"/>
        </w:rPr>
        <w:t xml:space="preserve"> </w:t>
      </w:r>
      <w:r w:rsidR="00F826D6" w:rsidRPr="0039561E">
        <w:rPr>
          <w:rFonts w:asciiTheme="minorHAnsi" w:hAnsiTheme="minorHAnsi" w:cstheme="minorHAnsi"/>
          <w:sz w:val="20"/>
          <w:szCs w:val="20"/>
        </w:rPr>
        <w:t>W przypadku</w:t>
      </w:r>
      <w:r w:rsidR="0025369C"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gdy Wykonawca nie przyjmie od Zamawiającego faktury VAT lub nie opłaci otrzymanej faktury w terminie, bądź też w jakikolwiek inny sposób będzie unikał </w:t>
      </w:r>
      <w:r w:rsidR="00624349" w:rsidRPr="0039561E">
        <w:rPr>
          <w:rFonts w:asciiTheme="minorHAnsi" w:hAnsiTheme="minorHAnsi" w:cstheme="minorHAnsi"/>
          <w:sz w:val="20"/>
          <w:szCs w:val="20"/>
        </w:rPr>
        <w:t>pokrycia kosztów wynikających z </w:t>
      </w:r>
      <w:r w:rsidR="00F826D6" w:rsidRPr="0039561E">
        <w:rPr>
          <w:rFonts w:asciiTheme="minorHAnsi" w:hAnsiTheme="minorHAnsi" w:cstheme="minorHAnsi"/>
          <w:sz w:val="20"/>
          <w:szCs w:val="20"/>
        </w:rPr>
        <w:t>wykonania zastępczego, Zamawiający potrąci tą kwotę z wynagro</w:t>
      </w:r>
      <w:r w:rsidR="00624349" w:rsidRPr="0039561E">
        <w:rPr>
          <w:rFonts w:asciiTheme="minorHAnsi" w:hAnsiTheme="minorHAnsi" w:cstheme="minorHAnsi"/>
          <w:sz w:val="20"/>
          <w:szCs w:val="20"/>
        </w:rPr>
        <w:t>dzenia Wykonawcy, opisanego w § </w:t>
      </w:r>
      <w:r w:rsidR="007101BF" w:rsidRPr="0039561E">
        <w:rPr>
          <w:rFonts w:asciiTheme="minorHAnsi" w:hAnsiTheme="minorHAnsi" w:cstheme="minorHAnsi"/>
          <w:sz w:val="20"/>
          <w:szCs w:val="20"/>
        </w:rPr>
        <w:t>4</w:t>
      </w:r>
      <w:r w:rsidR="00F826D6" w:rsidRPr="0039561E">
        <w:rPr>
          <w:rFonts w:asciiTheme="minorHAnsi" w:hAnsiTheme="minorHAnsi" w:cstheme="minorHAnsi"/>
          <w:sz w:val="20"/>
          <w:szCs w:val="20"/>
        </w:rPr>
        <w:t xml:space="preserve"> ust. 1</w:t>
      </w:r>
      <w:r w:rsidR="00061D65"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na co </w:t>
      </w:r>
      <w:r w:rsidR="00061D65" w:rsidRPr="0039561E">
        <w:rPr>
          <w:rFonts w:asciiTheme="minorHAnsi" w:hAnsiTheme="minorHAnsi" w:cstheme="minorHAnsi"/>
          <w:sz w:val="20"/>
          <w:szCs w:val="20"/>
        </w:rPr>
        <w:t>Wykonawca</w:t>
      </w:r>
      <w:r w:rsidR="00F826D6" w:rsidRPr="0039561E">
        <w:rPr>
          <w:rFonts w:asciiTheme="minorHAnsi" w:hAnsiTheme="minorHAnsi" w:cstheme="minorHAnsi"/>
          <w:sz w:val="20"/>
          <w:szCs w:val="20"/>
        </w:rPr>
        <w:t xml:space="preserve"> niniejszym wyraża zgodę.</w:t>
      </w:r>
    </w:p>
    <w:p w14:paraId="4EDEB92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wyraża zgodę na potrącenie, naliczonych zgodnie z niniejszym paragrafem, kar umownych z faktur</w:t>
      </w:r>
      <w:r w:rsidR="00B64FD9" w:rsidRPr="0039561E">
        <w:rPr>
          <w:rFonts w:asciiTheme="minorHAnsi" w:hAnsiTheme="minorHAnsi" w:cstheme="minorHAnsi"/>
          <w:sz w:val="20"/>
          <w:szCs w:val="20"/>
        </w:rPr>
        <w:t>y</w:t>
      </w:r>
      <w:r w:rsidRPr="0039561E">
        <w:rPr>
          <w:rFonts w:asciiTheme="minorHAnsi" w:hAnsiTheme="minorHAnsi" w:cstheme="minorHAnsi"/>
          <w:sz w:val="20"/>
          <w:szCs w:val="20"/>
        </w:rPr>
        <w:t xml:space="preserve"> wystawion</w:t>
      </w:r>
      <w:r w:rsidR="00B64FD9" w:rsidRPr="0039561E">
        <w:rPr>
          <w:rFonts w:asciiTheme="minorHAnsi" w:hAnsiTheme="minorHAnsi" w:cstheme="minorHAnsi"/>
          <w:sz w:val="20"/>
          <w:szCs w:val="20"/>
        </w:rPr>
        <w:t>ej</w:t>
      </w:r>
      <w:r w:rsidRPr="0039561E">
        <w:rPr>
          <w:rFonts w:asciiTheme="minorHAnsi" w:hAnsiTheme="minorHAnsi" w:cstheme="minorHAnsi"/>
          <w:sz w:val="20"/>
          <w:szCs w:val="20"/>
        </w:rPr>
        <w:t xml:space="preserve"> Zamawiającemu przez Wykonawcę.</w:t>
      </w:r>
    </w:p>
    <w:p w14:paraId="5171A512"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Ponadto i niezależnie od przywołanych powyżej kar, Strony dopuszczają możliwość dochodzenia odszkodowania na zasadach ogólnych do wysokości szkody rzeczywiście poniesionej.</w:t>
      </w:r>
    </w:p>
    <w:p w14:paraId="0FD67B3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opisane powyżej kary:</w:t>
      </w:r>
    </w:p>
    <w:p w14:paraId="324167A9" w14:textId="77777777"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mają wyłącznie charakter czynnika motywującego i dyscyplinującego Wykonawcę do należytego, rzetelnego i terminowego wykonania zobowiązań umownych,</w:t>
      </w:r>
      <w:r w:rsidRPr="0039561E">
        <w:rPr>
          <w:rFonts w:asciiTheme="minorHAnsi" w:hAnsiTheme="minorHAnsi" w:cstheme="minorHAnsi"/>
          <w:bCs/>
          <w:sz w:val="20"/>
          <w:szCs w:val="20"/>
        </w:rPr>
        <w:t xml:space="preserve"> oraz pełnią funkcję prewencyjną w opisanym zakresie,</w:t>
      </w:r>
    </w:p>
    <w:p w14:paraId="12329C35" w14:textId="49BFF24C"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 xml:space="preserve">nie mają żadnego związku z traktowaną w niniejszej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mowie całkowicie odrębnie i rozdzielnie odpowiedzialnością odszkodowawczą, ustalaną na zasadach ogólnych, i jako takie są stosowane całkowicie niezależnie od faktu wystąpienia lub nie wystąpienia straty lub szkody po stronie Zamawiającego,</w:t>
      </w:r>
    </w:p>
    <w:p w14:paraId="3A9F609D" w14:textId="77777777"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są nakładane automatycznie w przypadku wystąpienia opisanych powyżej okoliczności,</w:t>
      </w:r>
    </w:p>
    <w:p w14:paraId="0F4A4C31" w14:textId="77777777"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 xml:space="preserve">stanowią praktycznie jedyne narzędzie Zamawiającego służące do egzekwowania od Wykonawcy </w:t>
      </w:r>
      <w:r w:rsidRPr="0039561E">
        <w:rPr>
          <w:rFonts w:asciiTheme="minorHAnsi" w:hAnsiTheme="minorHAnsi" w:cstheme="minorHAnsi"/>
          <w:sz w:val="20"/>
          <w:szCs w:val="20"/>
        </w:rPr>
        <w:t>należytego, rzetelnego i terminowego wykonania jego zobowiązań umownych.</w:t>
      </w:r>
    </w:p>
    <w:p w14:paraId="7BAF523C" w14:textId="39540989" w:rsidR="004E46C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wystarczającą podstawą do zastosowania kary jest wystąpienie którejkolwiek z opisanej powyżej przyczyny. Wystąpienie każdej z przesłanek jest dla nałożenia kary całkowicie wystarczające i nie wymaga żadnego dalszego uzasadnienia lub dochodzenia. W szczególności do nałożenia kary nie jest wymagane ani konieczne wystąpienie jakiejkolwiek wymiernej albo niewymiernej szkody lub straty po stronie Zamawiającego, ani nie jest wymagane prowadzenie żadnego dodatkow</w:t>
      </w:r>
      <w:r w:rsidR="00BC11FF" w:rsidRPr="0039561E">
        <w:rPr>
          <w:rFonts w:asciiTheme="minorHAnsi" w:hAnsiTheme="minorHAnsi" w:cstheme="minorHAnsi"/>
          <w:sz w:val="20"/>
          <w:szCs w:val="20"/>
        </w:rPr>
        <w:t>ego postępowania wyjaśniającego</w:t>
      </w:r>
      <w:r w:rsidRPr="0039561E">
        <w:rPr>
          <w:rFonts w:asciiTheme="minorHAnsi" w:hAnsiTheme="minorHAnsi" w:cstheme="minorHAnsi"/>
          <w:sz w:val="20"/>
          <w:szCs w:val="20"/>
        </w:rPr>
        <w:t xml:space="preserve"> lub stos</w:t>
      </w:r>
      <w:r w:rsidR="00B64FD9" w:rsidRPr="0039561E">
        <w:rPr>
          <w:rFonts w:asciiTheme="minorHAnsi" w:hAnsiTheme="minorHAnsi" w:cstheme="minorHAnsi"/>
          <w:sz w:val="20"/>
          <w:szCs w:val="20"/>
        </w:rPr>
        <w:t>owanie dodatkowych procedur nie</w:t>
      </w:r>
      <w:r w:rsidRPr="0039561E">
        <w:rPr>
          <w:rFonts w:asciiTheme="minorHAnsi" w:hAnsiTheme="minorHAnsi" w:cstheme="minorHAnsi"/>
          <w:sz w:val="20"/>
          <w:szCs w:val="20"/>
        </w:rPr>
        <w:t xml:space="preserve">przewidzianych niniejszą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mową.</w:t>
      </w:r>
    </w:p>
    <w:p w14:paraId="1F83D914" w14:textId="77777777" w:rsidR="00F72813" w:rsidRPr="0039561E" w:rsidRDefault="00F72813" w:rsidP="0039561E">
      <w:pPr>
        <w:rPr>
          <w:rFonts w:asciiTheme="minorHAnsi" w:hAnsiTheme="minorHAnsi" w:cstheme="minorHAnsi"/>
          <w:b/>
          <w:sz w:val="20"/>
          <w:szCs w:val="20"/>
        </w:rPr>
      </w:pPr>
    </w:p>
    <w:p w14:paraId="0FF2CE99" w14:textId="717B30DA" w:rsidR="00655FDE" w:rsidRPr="0039561E" w:rsidRDefault="008E7C9F" w:rsidP="00172147">
      <w:pPr>
        <w:numPr>
          <w:ilvl w:val="0"/>
          <w:numId w:val="10"/>
        </w:num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00D91A89" w:rsidRPr="0039561E">
        <w:rPr>
          <w:rFonts w:asciiTheme="minorHAnsi" w:hAnsiTheme="minorHAnsi" w:cstheme="minorHAnsi"/>
          <w:b/>
          <w:sz w:val="20"/>
          <w:szCs w:val="20"/>
        </w:rPr>
        <w:t xml:space="preserve"> </w:t>
      </w:r>
    </w:p>
    <w:p w14:paraId="70EC6E5D" w14:textId="77777777" w:rsidR="00D91A89" w:rsidRPr="0039561E" w:rsidRDefault="00D91A89" w:rsidP="0039561E">
      <w:pPr>
        <w:jc w:val="center"/>
        <w:rPr>
          <w:rFonts w:asciiTheme="minorHAnsi" w:hAnsiTheme="minorHAnsi" w:cstheme="minorHAnsi"/>
          <w:b/>
          <w:sz w:val="20"/>
          <w:szCs w:val="20"/>
        </w:rPr>
      </w:pPr>
      <w:r w:rsidRPr="0039561E">
        <w:rPr>
          <w:rFonts w:asciiTheme="minorHAnsi" w:hAnsiTheme="minorHAnsi" w:cstheme="minorHAnsi"/>
          <w:b/>
          <w:sz w:val="20"/>
          <w:szCs w:val="20"/>
        </w:rPr>
        <w:t>ODSTĄPIENIE OD UMOWY</w:t>
      </w:r>
    </w:p>
    <w:p w14:paraId="3952DB20" w14:textId="6C83ED44" w:rsidR="00CC62A4" w:rsidRPr="0039561E" w:rsidRDefault="004C356D"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odstąpić od </w:t>
      </w:r>
      <w:r w:rsidR="00306CA6"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r w:rsidR="0067056E" w:rsidRPr="0039561E">
        <w:rPr>
          <w:rFonts w:asciiTheme="minorHAnsi" w:hAnsiTheme="minorHAnsi" w:cstheme="minorHAnsi"/>
          <w:sz w:val="20"/>
          <w:szCs w:val="20"/>
        </w:rPr>
        <w:t xml:space="preserve">z </w:t>
      </w:r>
      <w:r w:rsidR="00911330" w:rsidRPr="0039561E">
        <w:rPr>
          <w:rFonts w:asciiTheme="minorHAnsi" w:hAnsiTheme="minorHAnsi" w:cstheme="minorHAnsi"/>
          <w:sz w:val="20"/>
          <w:szCs w:val="20"/>
        </w:rPr>
        <w:t xml:space="preserve">wyłącznej </w:t>
      </w:r>
      <w:r w:rsidR="0067056E" w:rsidRPr="0039561E">
        <w:rPr>
          <w:rFonts w:asciiTheme="minorHAnsi" w:hAnsiTheme="minorHAnsi" w:cstheme="minorHAnsi"/>
          <w:sz w:val="20"/>
          <w:szCs w:val="20"/>
        </w:rPr>
        <w:t xml:space="preserve">winy Wykonawcy </w:t>
      </w:r>
      <w:r w:rsidR="00655FDE" w:rsidRPr="0039561E">
        <w:rPr>
          <w:rFonts w:asciiTheme="minorHAnsi" w:hAnsiTheme="minorHAnsi" w:cstheme="minorHAnsi"/>
          <w:sz w:val="20"/>
          <w:szCs w:val="20"/>
        </w:rPr>
        <w:t>jeżeli:</w:t>
      </w:r>
    </w:p>
    <w:p w14:paraId="3AAD1F7C" w14:textId="5F4FCCFB" w:rsidR="004B67CB" w:rsidRPr="0039561E" w:rsidRDefault="005A36BA" w:rsidP="00172147">
      <w:pPr>
        <w:numPr>
          <w:ilvl w:val="0"/>
          <w:numId w:val="14"/>
        </w:numPr>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624349" w:rsidRPr="0039561E">
        <w:rPr>
          <w:rFonts w:asciiTheme="minorHAnsi" w:hAnsiTheme="minorHAnsi" w:cstheme="minorHAnsi"/>
          <w:sz w:val="20"/>
          <w:szCs w:val="20"/>
        </w:rPr>
        <w:t>nie przystąpił do </w:t>
      </w:r>
      <w:r w:rsidR="00F628D8" w:rsidRPr="0039561E">
        <w:rPr>
          <w:rFonts w:asciiTheme="minorHAnsi" w:hAnsiTheme="minorHAnsi" w:cstheme="minorHAnsi"/>
          <w:sz w:val="20"/>
          <w:szCs w:val="20"/>
        </w:rPr>
        <w:t xml:space="preserve">realizacji </w:t>
      </w:r>
      <w:r w:rsidR="00306CA6" w:rsidRPr="0039561E">
        <w:rPr>
          <w:rFonts w:asciiTheme="minorHAnsi" w:hAnsiTheme="minorHAnsi" w:cstheme="minorHAnsi"/>
          <w:sz w:val="20"/>
          <w:szCs w:val="20"/>
        </w:rPr>
        <w:t>u</w:t>
      </w:r>
      <w:r w:rsidR="001D407D" w:rsidRPr="0039561E">
        <w:rPr>
          <w:rFonts w:asciiTheme="minorHAnsi" w:hAnsiTheme="minorHAnsi" w:cstheme="minorHAnsi"/>
          <w:sz w:val="20"/>
          <w:szCs w:val="20"/>
        </w:rPr>
        <w:t xml:space="preserve">mowy w ciągu </w:t>
      </w:r>
      <w:r w:rsidR="008D5302">
        <w:rPr>
          <w:rFonts w:asciiTheme="minorHAnsi" w:hAnsiTheme="minorHAnsi" w:cstheme="minorHAnsi"/>
          <w:sz w:val="20"/>
          <w:szCs w:val="20"/>
        </w:rPr>
        <w:t>10</w:t>
      </w:r>
      <w:r w:rsidR="00F628D8" w:rsidRPr="0039561E">
        <w:rPr>
          <w:rFonts w:asciiTheme="minorHAnsi" w:hAnsiTheme="minorHAnsi" w:cstheme="minorHAnsi"/>
          <w:sz w:val="20"/>
          <w:szCs w:val="20"/>
        </w:rPr>
        <w:t xml:space="preserve"> dni od </w:t>
      </w:r>
      <w:r w:rsidR="0049059F" w:rsidRPr="0039561E">
        <w:rPr>
          <w:rFonts w:asciiTheme="minorHAnsi" w:hAnsiTheme="minorHAnsi" w:cstheme="minorHAnsi"/>
          <w:sz w:val="20"/>
          <w:szCs w:val="20"/>
        </w:rPr>
        <w:t>terminu określonego w § </w:t>
      </w:r>
      <w:r w:rsidR="00D74544" w:rsidRPr="0039561E">
        <w:rPr>
          <w:rFonts w:asciiTheme="minorHAnsi" w:hAnsiTheme="minorHAnsi" w:cstheme="minorHAnsi"/>
          <w:sz w:val="20"/>
          <w:szCs w:val="20"/>
        </w:rPr>
        <w:t>3</w:t>
      </w:r>
      <w:r w:rsidR="0049059F" w:rsidRPr="0039561E">
        <w:rPr>
          <w:rFonts w:asciiTheme="minorHAnsi" w:hAnsiTheme="minorHAnsi" w:cstheme="minorHAnsi"/>
          <w:sz w:val="20"/>
          <w:szCs w:val="20"/>
        </w:rPr>
        <w:t xml:space="preserve"> ust. 1</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też w trakcie realizacji przedmiotu umowy </w:t>
      </w:r>
      <w:r w:rsidR="00F628D8" w:rsidRPr="0039561E">
        <w:rPr>
          <w:rFonts w:asciiTheme="minorHAnsi" w:hAnsiTheme="minorHAnsi" w:cstheme="minorHAnsi"/>
          <w:sz w:val="20"/>
          <w:szCs w:val="20"/>
        </w:rPr>
        <w:t>nie wykonuje prac zgodnie z warunkami umownymi</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w toku realizacji </w:t>
      </w:r>
      <w:r w:rsidR="009F32E8" w:rsidRPr="0039561E">
        <w:rPr>
          <w:rFonts w:asciiTheme="minorHAnsi" w:hAnsiTheme="minorHAnsi" w:cstheme="minorHAnsi"/>
          <w:sz w:val="20"/>
          <w:szCs w:val="20"/>
        </w:rPr>
        <w:t>umowy</w:t>
      </w:r>
      <w:r w:rsidR="001D407D" w:rsidRPr="0039561E">
        <w:rPr>
          <w:rFonts w:asciiTheme="minorHAnsi" w:hAnsiTheme="minorHAnsi" w:cstheme="minorHAnsi"/>
          <w:sz w:val="20"/>
          <w:szCs w:val="20"/>
        </w:rPr>
        <w:t xml:space="preserve"> </w:t>
      </w:r>
      <w:r w:rsidR="00F628D8" w:rsidRPr="0039561E">
        <w:rPr>
          <w:rFonts w:asciiTheme="minorHAnsi" w:hAnsiTheme="minorHAnsi" w:cstheme="minorHAnsi"/>
          <w:sz w:val="20"/>
          <w:szCs w:val="20"/>
        </w:rPr>
        <w:t>zaniedbuje ja</w:t>
      </w:r>
      <w:r w:rsidR="004B5F17" w:rsidRPr="0039561E">
        <w:rPr>
          <w:rFonts w:asciiTheme="minorHAnsi" w:hAnsiTheme="minorHAnsi" w:cstheme="minorHAnsi"/>
          <w:sz w:val="20"/>
          <w:szCs w:val="20"/>
        </w:rPr>
        <w:t>kiekolwiek zobowiązania umowne,</w:t>
      </w:r>
      <w:r w:rsidR="006A2414" w:rsidRPr="0039561E">
        <w:rPr>
          <w:rFonts w:asciiTheme="minorHAnsi" w:hAnsiTheme="minorHAnsi" w:cstheme="minorHAnsi"/>
          <w:sz w:val="20"/>
          <w:szCs w:val="20"/>
        </w:rPr>
        <w:t xml:space="preserve"> bądź też doprowadza do wystąpieni</w:t>
      </w:r>
      <w:r w:rsidR="00050BF5" w:rsidRPr="0039561E">
        <w:rPr>
          <w:rFonts w:asciiTheme="minorHAnsi" w:hAnsiTheme="minorHAnsi" w:cstheme="minorHAnsi"/>
          <w:sz w:val="20"/>
          <w:szCs w:val="20"/>
        </w:rPr>
        <w:t>a szkody w mieniu Zamawiającego</w:t>
      </w:r>
      <w:r w:rsidR="006A2414" w:rsidRPr="0039561E">
        <w:rPr>
          <w:rFonts w:asciiTheme="minorHAnsi" w:hAnsiTheme="minorHAnsi" w:cstheme="minorHAnsi"/>
          <w:sz w:val="20"/>
          <w:szCs w:val="20"/>
        </w:rPr>
        <w:t xml:space="preserve"> lub podm</w:t>
      </w:r>
      <w:r w:rsidR="00050BF5" w:rsidRPr="0039561E">
        <w:rPr>
          <w:rFonts w:asciiTheme="minorHAnsi" w:hAnsiTheme="minorHAnsi" w:cstheme="minorHAnsi"/>
          <w:sz w:val="20"/>
          <w:szCs w:val="20"/>
        </w:rPr>
        <w:t>iotów związanych z Zamawiającym</w:t>
      </w:r>
      <w:r w:rsidR="00920F95" w:rsidRPr="0039561E">
        <w:rPr>
          <w:rFonts w:asciiTheme="minorHAnsi" w:hAnsiTheme="minorHAnsi" w:cstheme="minorHAnsi"/>
          <w:sz w:val="20"/>
          <w:szCs w:val="20"/>
        </w:rPr>
        <w:t xml:space="preserve"> lub też jeżeli Wykonawca opóźnia się z rozpoczęciem czy wykonaniem </w:t>
      </w:r>
      <w:r w:rsidR="009F32E8" w:rsidRPr="0039561E">
        <w:rPr>
          <w:rFonts w:asciiTheme="minorHAnsi" w:hAnsiTheme="minorHAnsi" w:cstheme="minorHAnsi"/>
          <w:sz w:val="20"/>
          <w:szCs w:val="20"/>
        </w:rPr>
        <w:t>umowy</w:t>
      </w:r>
      <w:r w:rsidR="00920F95" w:rsidRPr="0039561E">
        <w:rPr>
          <w:rFonts w:asciiTheme="minorHAnsi" w:hAnsiTheme="minorHAnsi" w:cstheme="minorHAnsi"/>
          <w:sz w:val="20"/>
          <w:szCs w:val="20"/>
        </w:rPr>
        <w:t xml:space="preserve"> lub poszczególnych jego części tak dalece, że nie jest prawdopodobne, żeby zdołał je wykonać w czasie umówionym, bądź też wykonuje przedmiot umowy w sposób nieprawidłowy czy wadliwy albo sprzeczny z umową,</w:t>
      </w:r>
    </w:p>
    <w:p w14:paraId="2253C7ED" w14:textId="7649A65B" w:rsidR="000F4280" w:rsidRPr="0039561E" w:rsidRDefault="005A36BA" w:rsidP="00172147">
      <w:pPr>
        <w:numPr>
          <w:ilvl w:val="0"/>
          <w:numId w:val="14"/>
        </w:numPr>
        <w:jc w:val="both"/>
        <w:rPr>
          <w:rFonts w:asciiTheme="minorHAnsi" w:hAnsiTheme="minorHAnsi" w:cstheme="minorHAnsi"/>
          <w:sz w:val="20"/>
          <w:szCs w:val="20"/>
        </w:rPr>
      </w:pPr>
      <w:r w:rsidRPr="0039561E">
        <w:rPr>
          <w:rFonts w:asciiTheme="minorHAnsi" w:hAnsiTheme="minorHAnsi" w:cstheme="minorHAnsi"/>
          <w:sz w:val="20"/>
          <w:szCs w:val="20"/>
        </w:rPr>
        <w:t>Wykonawca</w:t>
      </w:r>
      <w:r w:rsidR="00B64FD9" w:rsidRPr="0039561E">
        <w:rPr>
          <w:rFonts w:asciiTheme="minorHAnsi" w:hAnsiTheme="minorHAnsi" w:cstheme="minorHAnsi"/>
          <w:sz w:val="20"/>
          <w:szCs w:val="20"/>
        </w:rPr>
        <w:t>,</w:t>
      </w:r>
      <w:r w:rsidRPr="0039561E">
        <w:rPr>
          <w:rFonts w:asciiTheme="minorHAnsi" w:hAnsiTheme="minorHAnsi" w:cstheme="minorHAnsi"/>
          <w:sz w:val="20"/>
          <w:szCs w:val="20"/>
        </w:rPr>
        <w:t xml:space="preserve"> pomimo uprzedniego zastrzeżenia Zamawiającego,</w:t>
      </w:r>
      <w:r w:rsidR="008A6C6F" w:rsidRP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dopuszcza do </w:t>
      </w:r>
      <w:r w:rsidR="00404365" w:rsidRPr="0039561E">
        <w:rPr>
          <w:rFonts w:asciiTheme="minorHAnsi" w:hAnsiTheme="minorHAnsi" w:cstheme="minorHAnsi"/>
          <w:sz w:val="20"/>
          <w:szCs w:val="20"/>
        </w:rPr>
        <w:t>przebywania na </w:t>
      </w:r>
      <w:r w:rsidR="000F4280" w:rsidRPr="0039561E">
        <w:rPr>
          <w:rFonts w:asciiTheme="minorHAnsi" w:hAnsiTheme="minorHAnsi" w:cstheme="minorHAnsi"/>
          <w:sz w:val="20"/>
          <w:szCs w:val="20"/>
        </w:rPr>
        <w:t xml:space="preserve">terenie realizacji </w:t>
      </w:r>
      <w:r w:rsidR="0067028A" w:rsidRPr="0039561E">
        <w:rPr>
          <w:rFonts w:asciiTheme="minorHAnsi" w:hAnsiTheme="minorHAnsi" w:cstheme="minorHAnsi"/>
          <w:sz w:val="20"/>
          <w:szCs w:val="20"/>
        </w:rPr>
        <w:t>umowy</w:t>
      </w:r>
      <w:r w:rsidR="000F4280" w:rsidRPr="0039561E">
        <w:rPr>
          <w:rFonts w:asciiTheme="minorHAnsi" w:hAnsiTheme="minorHAnsi" w:cstheme="minorHAnsi"/>
          <w:sz w:val="20"/>
          <w:szCs w:val="20"/>
        </w:rPr>
        <w:t xml:space="preserve"> osób postronnych albo zatrudnionych niezgodnie z</w:t>
      </w:r>
      <w:r w:rsidR="00624349" w:rsidRPr="0039561E">
        <w:rPr>
          <w:rFonts w:asciiTheme="minorHAnsi" w:hAnsiTheme="minorHAnsi" w:cstheme="minorHAnsi"/>
          <w:sz w:val="20"/>
          <w:szCs w:val="20"/>
        </w:rPr>
        <w:t> </w:t>
      </w:r>
      <w:r w:rsidR="000F4280" w:rsidRPr="0039561E">
        <w:rPr>
          <w:rFonts w:asciiTheme="minorHAnsi" w:hAnsiTheme="minorHAnsi" w:cstheme="minorHAnsi"/>
          <w:sz w:val="20"/>
          <w:szCs w:val="20"/>
        </w:rPr>
        <w:t>obowiązującymi przepisami albo pozostających pod wpływem alkoholu, narkotyków lub innych, podobnie działających środków psychoaktywnych,</w:t>
      </w:r>
    </w:p>
    <w:p w14:paraId="03298127" w14:textId="7EBF251A" w:rsidR="000F6E92" w:rsidRPr="0039561E" w:rsidRDefault="005A36BA" w:rsidP="00172147">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0F6E92" w:rsidRPr="0039561E">
        <w:rPr>
          <w:rFonts w:asciiTheme="minorHAnsi" w:hAnsiTheme="minorHAnsi" w:cstheme="minorHAnsi"/>
          <w:sz w:val="20"/>
          <w:szCs w:val="20"/>
        </w:rPr>
        <w:t>nie przestrzega</w:t>
      </w:r>
      <w:r w:rsidR="00624349" w:rsidRPr="0039561E">
        <w:rPr>
          <w:rFonts w:asciiTheme="minorHAnsi" w:hAnsiTheme="minorHAnsi" w:cstheme="minorHAnsi"/>
          <w:sz w:val="20"/>
          <w:szCs w:val="20"/>
        </w:rPr>
        <w:t xml:space="preserve"> zasad i </w:t>
      </w:r>
      <w:r w:rsidR="000F6E92" w:rsidRPr="0039561E">
        <w:rPr>
          <w:rFonts w:asciiTheme="minorHAnsi" w:hAnsiTheme="minorHAnsi" w:cstheme="minorHAnsi"/>
          <w:sz w:val="20"/>
          <w:szCs w:val="20"/>
        </w:rPr>
        <w:t>przepisów BHP i ochrony przeciwpożarowej,</w:t>
      </w:r>
    </w:p>
    <w:p w14:paraId="6A4C7587" w14:textId="1A287A55" w:rsidR="000F6E92" w:rsidRPr="0039561E" w:rsidRDefault="000F6E92" w:rsidP="00172147">
      <w:pPr>
        <w:pStyle w:val="Akapitzlist"/>
        <w:numPr>
          <w:ilvl w:val="0"/>
          <w:numId w:val="14"/>
        </w:numPr>
        <w:autoSpaceDE w:val="0"/>
        <w:autoSpaceDN w:val="0"/>
        <w:adjustRightInd w:val="0"/>
        <w:contextualSpacing/>
        <w:jc w:val="both"/>
        <w:rPr>
          <w:rFonts w:asciiTheme="minorHAnsi" w:hAnsiTheme="minorHAnsi" w:cstheme="minorHAnsi"/>
          <w:sz w:val="20"/>
          <w:szCs w:val="20"/>
          <w:lang w:val="pl"/>
        </w:rPr>
      </w:pPr>
      <w:r w:rsidRPr="0039561E">
        <w:rPr>
          <w:rFonts w:asciiTheme="minorHAnsi" w:hAnsiTheme="minorHAnsi" w:cstheme="minorHAnsi"/>
          <w:sz w:val="20"/>
          <w:szCs w:val="20"/>
        </w:rPr>
        <w:t xml:space="preserve">w przypadku przekroczenia terminu </w:t>
      </w:r>
      <w:r w:rsidR="007D0BCD" w:rsidRPr="0039561E">
        <w:rPr>
          <w:rFonts w:asciiTheme="minorHAnsi" w:hAnsiTheme="minorHAnsi" w:cstheme="minorHAnsi"/>
          <w:sz w:val="20"/>
          <w:szCs w:val="20"/>
        </w:rPr>
        <w:t>realizacji</w:t>
      </w:r>
      <w:r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umowy</w:t>
      </w:r>
      <w:r w:rsidRPr="0039561E">
        <w:rPr>
          <w:rFonts w:asciiTheme="minorHAnsi" w:hAnsiTheme="minorHAnsi" w:cstheme="minorHAnsi"/>
          <w:sz w:val="20"/>
          <w:szCs w:val="20"/>
        </w:rPr>
        <w:t xml:space="preserve"> określonego w § </w:t>
      </w:r>
      <w:r w:rsidR="00D74544" w:rsidRPr="0039561E">
        <w:rPr>
          <w:rFonts w:asciiTheme="minorHAnsi" w:hAnsiTheme="minorHAnsi" w:cstheme="minorHAnsi"/>
          <w:sz w:val="20"/>
          <w:szCs w:val="20"/>
        </w:rPr>
        <w:t>3</w:t>
      </w:r>
      <w:r w:rsidRPr="0039561E">
        <w:rPr>
          <w:rFonts w:asciiTheme="minorHAnsi" w:hAnsiTheme="minorHAnsi" w:cstheme="minorHAnsi"/>
          <w:sz w:val="20"/>
          <w:szCs w:val="20"/>
        </w:rPr>
        <w:t xml:space="preserve"> u</w:t>
      </w:r>
      <w:r w:rsidR="007D0BCD" w:rsidRPr="0039561E">
        <w:rPr>
          <w:rFonts w:asciiTheme="minorHAnsi" w:hAnsiTheme="minorHAnsi" w:cstheme="minorHAnsi"/>
          <w:sz w:val="20"/>
          <w:szCs w:val="20"/>
        </w:rPr>
        <w:t xml:space="preserve">st. 1 o więcej niż </w:t>
      </w:r>
      <w:r w:rsidR="00A301CD" w:rsidRPr="0039561E">
        <w:rPr>
          <w:rFonts w:asciiTheme="minorHAnsi" w:hAnsiTheme="minorHAnsi" w:cstheme="minorHAnsi"/>
          <w:sz w:val="20"/>
          <w:szCs w:val="20"/>
        </w:rPr>
        <w:t>14</w:t>
      </w:r>
      <w:r w:rsidRPr="0039561E">
        <w:rPr>
          <w:rFonts w:asciiTheme="minorHAnsi" w:hAnsiTheme="minorHAnsi" w:cstheme="minorHAnsi"/>
          <w:sz w:val="20"/>
          <w:szCs w:val="20"/>
        </w:rPr>
        <w:t xml:space="preserve"> dni kalendarzowych,</w:t>
      </w:r>
    </w:p>
    <w:p w14:paraId="1245BD60" w14:textId="09188AD2" w:rsidR="000F6E92" w:rsidRPr="0039561E" w:rsidRDefault="00E233FE" w:rsidP="00172147">
      <w:pPr>
        <w:numPr>
          <w:ilvl w:val="0"/>
          <w:numId w:val="14"/>
        </w:numPr>
        <w:jc w:val="both"/>
        <w:rPr>
          <w:rFonts w:asciiTheme="minorHAnsi" w:hAnsiTheme="minorHAnsi" w:cstheme="minorHAnsi"/>
          <w:sz w:val="20"/>
          <w:szCs w:val="20"/>
        </w:rPr>
      </w:pPr>
      <w:r w:rsidRPr="0039561E">
        <w:rPr>
          <w:rFonts w:asciiTheme="minorHAnsi" w:hAnsiTheme="minorHAnsi" w:cstheme="minorHAnsi"/>
          <w:sz w:val="20"/>
          <w:szCs w:val="20"/>
        </w:rPr>
        <w:lastRenderedPageBreak/>
        <w:t>Wykonawca pomimo uprzedniego pisemnego zastrzeżenia Zamawiającego</w:t>
      </w:r>
      <w:r w:rsidR="000F6E92" w:rsidRPr="0039561E">
        <w:rPr>
          <w:rFonts w:asciiTheme="minorHAnsi" w:hAnsiTheme="minorHAnsi" w:cstheme="minorHAnsi"/>
          <w:sz w:val="20"/>
          <w:szCs w:val="20"/>
        </w:rPr>
        <w:t xml:space="preserve"> </w:t>
      </w:r>
      <w:proofErr w:type="spellStart"/>
      <w:r w:rsidR="000F6E92" w:rsidRPr="0039561E">
        <w:rPr>
          <w:rFonts w:asciiTheme="minorHAnsi" w:hAnsiTheme="minorHAnsi" w:cstheme="minorHAnsi"/>
          <w:sz w:val="20"/>
          <w:szCs w:val="20"/>
        </w:rPr>
        <w:t>niewykon</w:t>
      </w:r>
      <w:r w:rsidR="000C283E" w:rsidRPr="0039561E">
        <w:rPr>
          <w:rFonts w:asciiTheme="minorHAnsi" w:hAnsiTheme="minorHAnsi" w:cstheme="minorHAnsi"/>
          <w:sz w:val="20"/>
          <w:szCs w:val="20"/>
        </w:rPr>
        <w:t>uje</w:t>
      </w:r>
      <w:proofErr w:type="spellEnd"/>
      <w:r w:rsidR="000F6E92" w:rsidRPr="0039561E">
        <w:rPr>
          <w:rFonts w:asciiTheme="minorHAnsi" w:hAnsiTheme="minorHAnsi" w:cstheme="minorHAnsi"/>
          <w:sz w:val="20"/>
          <w:szCs w:val="20"/>
        </w:rPr>
        <w:t xml:space="preserve"> obowiązków, o których mowa w § </w:t>
      </w:r>
      <w:r w:rsidR="008E7C9F" w:rsidRPr="0039561E">
        <w:rPr>
          <w:rFonts w:asciiTheme="minorHAnsi" w:hAnsiTheme="minorHAnsi" w:cstheme="minorHAnsi"/>
          <w:sz w:val="20"/>
          <w:szCs w:val="20"/>
        </w:rPr>
        <w:t>5</w:t>
      </w:r>
      <w:r w:rsidR="000F6E92" w:rsidRPr="0039561E">
        <w:rPr>
          <w:rFonts w:asciiTheme="minorHAnsi" w:hAnsiTheme="minorHAnsi" w:cstheme="minorHAnsi"/>
          <w:sz w:val="20"/>
          <w:szCs w:val="20"/>
        </w:rPr>
        <w:t>,</w:t>
      </w:r>
    </w:p>
    <w:p w14:paraId="187EC3A0" w14:textId="26BFBC00" w:rsidR="000F6E92" w:rsidRPr="0039561E" w:rsidRDefault="000F6E92" w:rsidP="00172147">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suma kar umownych naliczonych przez Zamawiające</w:t>
      </w:r>
      <w:r w:rsidR="00624349" w:rsidRPr="0039561E">
        <w:rPr>
          <w:rFonts w:asciiTheme="minorHAnsi" w:hAnsiTheme="minorHAnsi" w:cstheme="minorHAnsi"/>
          <w:sz w:val="20"/>
          <w:szCs w:val="20"/>
        </w:rPr>
        <w:t>go z powodów określonych w</w:t>
      </w:r>
      <w:r w:rsid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w:t>
      </w:r>
      <w:r w:rsid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6</w:t>
      </w:r>
      <w:r w:rsidR="0039561E">
        <w:rPr>
          <w:rFonts w:asciiTheme="minorHAnsi" w:hAnsiTheme="minorHAnsi" w:cstheme="minorHAnsi"/>
          <w:sz w:val="20"/>
          <w:szCs w:val="20"/>
        </w:rPr>
        <w:t xml:space="preserve"> </w:t>
      </w:r>
      <w:r w:rsidR="0088244E" w:rsidRPr="0039561E">
        <w:rPr>
          <w:rFonts w:asciiTheme="minorHAnsi" w:hAnsiTheme="minorHAnsi" w:cstheme="minorHAnsi"/>
          <w:sz w:val="20"/>
          <w:szCs w:val="20"/>
        </w:rPr>
        <w:t xml:space="preserve">przekroczyła kwotę </w:t>
      </w:r>
      <w:r w:rsidR="008E7C9F" w:rsidRPr="0039561E">
        <w:rPr>
          <w:rFonts w:asciiTheme="minorHAnsi" w:hAnsiTheme="minorHAnsi" w:cstheme="minorHAnsi"/>
          <w:sz w:val="20"/>
          <w:szCs w:val="20"/>
        </w:rPr>
        <w:t>30</w:t>
      </w:r>
      <w:r w:rsidRPr="0039561E">
        <w:rPr>
          <w:rFonts w:asciiTheme="minorHAnsi" w:hAnsiTheme="minorHAnsi" w:cstheme="minorHAnsi"/>
          <w:sz w:val="20"/>
          <w:szCs w:val="20"/>
        </w:rPr>
        <w:t xml:space="preserve"> % wynagrodzenia brutto określonego w § </w:t>
      </w:r>
      <w:r w:rsidR="00430EDB"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0925DC0D" w14:textId="3BE2CD81" w:rsidR="00AF2D5F" w:rsidRPr="0039561E" w:rsidRDefault="00AF2D5F"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także, w razie zaistnienia istotnej zmiany okoliczności powodującej, że wykonanie umowy nie leży w interesie publicznym, czego nie można było przewidzieć w chwili zawarcia umowy, odstąpić od umowy, w terminie 14 dni od powzięcia wiadomości o tych okolicznościach. </w:t>
      </w:r>
    </w:p>
    <w:p w14:paraId="3871D04E" w14:textId="2C2FB60B" w:rsidR="000F4280" w:rsidRPr="0039561E" w:rsidRDefault="000F4280"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Strony ustalają termin odstąpienia od </w:t>
      </w:r>
      <w:r w:rsidR="00306CA6" w:rsidRPr="0039561E">
        <w:rPr>
          <w:rFonts w:asciiTheme="minorHAnsi" w:hAnsiTheme="minorHAnsi" w:cstheme="minorHAnsi"/>
          <w:sz w:val="20"/>
          <w:szCs w:val="20"/>
        </w:rPr>
        <w:t>u</w:t>
      </w:r>
      <w:r w:rsidR="00137E65" w:rsidRPr="0039561E">
        <w:rPr>
          <w:rFonts w:asciiTheme="minorHAnsi" w:hAnsiTheme="minorHAnsi" w:cstheme="minorHAnsi"/>
          <w:sz w:val="20"/>
          <w:szCs w:val="20"/>
        </w:rPr>
        <w:t>mowy w ciągu 30</w:t>
      </w:r>
      <w:r w:rsidRPr="0039561E">
        <w:rPr>
          <w:rFonts w:asciiTheme="minorHAnsi" w:hAnsiTheme="minorHAnsi" w:cstheme="minorHAnsi"/>
          <w:sz w:val="20"/>
          <w:szCs w:val="20"/>
        </w:rPr>
        <w:t xml:space="preserve"> dni od powzięcia wiadomości</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o przyczynach odstąpienia</w:t>
      </w:r>
      <w:r w:rsidR="00AF2D5F" w:rsidRPr="0039561E">
        <w:rPr>
          <w:rFonts w:asciiTheme="minorHAnsi" w:hAnsiTheme="minorHAnsi" w:cstheme="minorHAnsi"/>
          <w:sz w:val="20"/>
          <w:szCs w:val="20"/>
        </w:rPr>
        <w:t>,</w:t>
      </w:r>
      <w:r w:rsidRPr="0039561E">
        <w:rPr>
          <w:rFonts w:asciiTheme="minorHAnsi" w:hAnsiTheme="minorHAnsi" w:cstheme="minorHAnsi"/>
          <w:sz w:val="20"/>
          <w:szCs w:val="20"/>
        </w:rPr>
        <w:t xml:space="preserve"> z zastrzeżeniem ust. 2. </w:t>
      </w:r>
    </w:p>
    <w:p w14:paraId="015123EB" w14:textId="4C1EDD02" w:rsidR="00F628D8" w:rsidRPr="0039561E" w:rsidRDefault="000F4280"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Oświadczenie o odstąpieniu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 powinno być złożone w formie pisemnej pod rygorem nieważności.</w:t>
      </w:r>
    </w:p>
    <w:p w14:paraId="20DBB136" w14:textId="2E009EC1" w:rsidR="00F628D8" w:rsidRPr="0039561E" w:rsidRDefault="00F628D8"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W wypadku wykonania przez Zamawiającego prawa odstąpienia od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niezależnie od podstawy takiego odstąpienia, odstąpienie takie wywiera skutek wyłącznie co do niewykonania części </w:t>
      </w:r>
      <w:r w:rsidR="00306CA6" w:rsidRPr="0039561E">
        <w:rPr>
          <w:rFonts w:asciiTheme="minorHAnsi" w:hAnsiTheme="minorHAnsi" w:cstheme="minorHAnsi"/>
          <w:sz w:val="20"/>
          <w:szCs w:val="20"/>
        </w:rPr>
        <w:t>u</w:t>
      </w:r>
      <w:r w:rsidR="00624349" w:rsidRPr="0039561E">
        <w:rPr>
          <w:rFonts w:asciiTheme="minorHAnsi" w:hAnsiTheme="minorHAnsi" w:cstheme="minorHAnsi"/>
          <w:sz w:val="20"/>
          <w:szCs w:val="20"/>
        </w:rPr>
        <w:t>mowy. W </w:t>
      </w:r>
      <w:r w:rsidRPr="0039561E">
        <w:rPr>
          <w:rFonts w:asciiTheme="minorHAnsi" w:hAnsiTheme="minorHAnsi" w:cstheme="minorHAnsi"/>
          <w:sz w:val="20"/>
          <w:szCs w:val="20"/>
        </w:rPr>
        <w:t xml:space="preserve">związku z powyższym żadna ze stron nie będzie zobowiązana do </w:t>
      </w:r>
      <w:r w:rsidR="00624349" w:rsidRPr="0039561E">
        <w:rPr>
          <w:rFonts w:asciiTheme="minorHAnsi" w:hAnsiTheme="minorHAnsi" w:cstheme="minorHAnsi"/>
          <w:sz w:val="20"/>
          <w:szCs w:val="20"/>
        </w:rPr>
        <w:t>zwrotu świadczeń otrzymanych od </w:t>
      </w:r>
      <w:r w:rsidRPr="0039561E">
        <w:rPr>
          <w:rFonts w:asciiTheme="minorHAnsi" w:hAnsiTheme="minorHAnsi" w:cstheme="minorHAnsi"/>
          <w:sz w:val="20"/>
          <w:szCs w:val="20"/>
        </w:rPr>
        <w:t xml:space="preserve">drugiej strony w ramach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w:t>
      </w:r>
    </w:p>
    <w:p w14:paraId="272A18FF" w14:textId="03E95126" w:rsidR="00F628D8" w:rsidRPr="0039561E" w:rsidRDefault="009C4A19"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w:t>
      </w:r>
      <w:r w:rsidR="00655FDE" w:rsidRPr="0039561E">
        <w:rPr>
          <w:rFonts w:asciiTheme="minorHAnsi" w:hAnsiTheme="minorHAnsi" w:cstheme="minorHAnsi"/>
          <w:sz w:val="20"/>
          <w:szCs w:val="20"/>
        </w:rPr>
        <w:t>Wykonawca może żądać jedynie wynagrodzenia należneg</w:t>
      </w:r>
      <w:r w:rsidR="00624349" w:rsidRPr="0039561E">
        <w:rPr>
          <w:rFonts w:asciiTheme="minorHAnsi" w:hAnsiTheme="minorHAnsi" w:cstheme="minorHAnsi"/>
          <w:sz w:val="20"/>
          <w:szCs w:val="20"/>
        </w:rPr>
        <w:t>o mu z </w:t>
      </w:r>
      <w:r w:rsidR="00542210" w:rsidRPr="0039561E">
        <w:rPr>
          <w:rFonts w:asciiTheme="minorHAnsi" w:hAnsiTheme="minorHAnsi" w:cstheme="minorHAnsi"/>
          <w:sz w:val="20"/>
          <w:szCs w:val="20"/>
        </w:rPr>
        <w:t xml:space="preserve">tytułu Wykonania części </w:t>
      </w:r>
      <w:r w:rsidR="0093172B"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p>
    <w:p w14:paraId="4C90977E" w14:textId="77777777" w:rsidR="002D5BF8" w:rsidRPr="000D441F" w:rsidRDefault="002D5BF8" w:rsidP="0039561E">
      <w:pPr>
        <w:ind w:left="360"/>
        <w:jc w:val="both"/>
        <w:rPr>
          <w:rFonts w:asciiTheme="minorHAnsi" w:hAnsiTheme="minorHAnsi" w:cstheme="minorHAnsi"/>
          <w:sz w:val="8"/>
          <w:szCs w:val="8"/>
        </w:rPr>
      </w:pPr>
    </w:p>
    <w:p w14:paraId="3F66B4B8" w14:textId="77777777" w:rsidR="00930B88" w:rsidRPr="0039561E" w:rsidRDefault="00D91A89" w:rsidP="00172147">
      <w:pPr>
        <w:numPr>
          <w:ilvl w:val="0"/>
          <w:numId w:val="10"/>
        </w:numPr>
        <w:ind w:left="0" w:firstLine="0"/>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Pr="0039561E">
        <w:rPr>
          <w:rFonts w:asciiTheme="minorHAnsi" w:hAnsiTheme="minorHAnsi" w:cstheme="minorHAnsi"/>
          <w:b/>
          <w:sz w:val="20"/>
          <w:szCs w:val="20"/>
        </w:rPr>
        <w:br/>
        <w:t>ZMIAN</w:t>
      </w:r>
      <w:r w:rsidR="00A80DF2" w:rsidRPr="0039561E">
        <w:rPr>
          <w:rFonts w:asciiTheme="minorHAnsi" w:hAnsiTheme="minorHAnsi" w:cstheme="minorHAnsi"/>
          <w:b/>
          <w:sz w:val="20"/>
          <w:szCs w:val="20"/>
        </w:rPr>
        <w:t>A</w:t>
      </w:r>
      <w:r w:rsidRPr="0039561E">
        <w:rPr>
          <w:rFonts w:asciiTheme="minorHAnsi" w:hAnsiTheme="minorHAnsi" w:cstheme="minorHAnsi"/>
          <w:b/>
          <w:sz w:val="20"/>
          <w:szCs w:val="20"/>
        </w:rPr>
        <w:t xml:space="preserve"> UMOWY</w:t>
      </w:r>
    </w:p>
    <w:p w14:paraId="16014225" w14:textId="28BD330B" w:rsidR="00247704" w:rsidRPr="0039561E" w:rsidRDefault="00247704" w:rsidP="00172147">
      <w:pPr>
        <w:numPr>
          <w:ilvl w:val="6"/>
          <w:numId w:val="7"/>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Wszelkie zmiany niniejszej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wymagają dla swej ważności formy pisemnej pod rygorem nieważności.</w:t>
      </w:r>
    </w:p>
    <w:p w14:paraId="49533CE3" w14:textId="699B261D" w:rsidR="00247704" w:rsidRPr="0039561E" w:rsidRDefault="00247704" w:rsidP="00172147">
      <w:pPr>
        <w:numPr>
          <w:ilvl w:val="6"/>
          <w:numId w:val="7"/>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Zamawiający przewiduje możliwość zmiany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jeżeli dotyczy ona:</w:t>
      </w:r>
    </w:p>
    <w:p w14:paraId="4E21CDA3" w14:textId="2642FEF3"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terminu realizacji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o czas opóźnienia, j</w:t>
      </w:r>
      <w:r w:rsidR="00624349" w:rsidRPr="0039561E">
        <w:rPr>
          <w:rFonts w:asciiTheme="minorHAnsi" w:hAnsiTheme="minorHAnsi" w:cstheme="minorHAnsi"/>
          <w:sz w:val="20"/>
          <w:szCs w:val="20"/>
        </w:rPr>
        <w:t>eżeli takie opóźnienie jest lub </w:t>
      </w:r>
      <w:r w:rsidRPr="0039561E">
        <w:rPr>
          <w:rFonts w:asciiTheme="minorHAnsi" w:hAnsiTheme="minorHAnsi" w:cstheme="minorHAnsi"/>
          <w:sz w:val="20"/>
          <w:szCs w:val="20"/>
        </w:rPr>
        <w:t xml:space="preserve">będzie miało wpływ na wykonanie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(z zastrzeżeniem niezmienności wynagrodzenia),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sytuacji:</w:t>
      </w:r>
    </w:p>
    <w:p w14:paraId="590441EF" w14:textId="77777777" w:rsidR="002D5BF8"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wystąpienia okoliczności niezależnych od Wykonawcy przy zachowaniu przez niego należytej staranności, skutkujących niemożnością dotrzymania terminu realizacji przedmiotu </w:t>
      </w:r>
      <w:r w:rsidR="00914E13" w:rsidRPr="0039561E">
        <w:rPr>
          <w:rFonts w:asciiTheme="minorHAnsi" w:hAnsiTheme="minorHAnsi" w:cstheme="minorHAnsi"/>
          <w:sz w:val="20"/>
          <w:szCs w:val="20"/>
        </w:rPr>
        <w:t>u</w:t>
      </w:r>
      <w:r w:rsidR="002D5BF8" w:rsidRPr="0039561E">
        <w:rPr>
          <w:rFonts w:asciiTheme="minorHAnsi" w:hAnsiTheme="minorHAnsi" w:cstheme="minorHAnsi"/>
          <w:sz w:val="20"/>
          <w:szCs w:val="20"/>
        </w:rPr>
        <w:t>mowy,</w:t>
      </w:r>
    </w:p>
    <w:p w14:paraId="3F20B51B" w14:textId="13624977" w:rsidR="00B00480"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wystąpienie konieczności wykonania dodatkowych i niemożliwych do przewidzenia robót, których realizacja wiąże się z potrzebą zmiany terminu wykonania,</w:t>
      </w:r>
    </w:p>
    <w:p w14:paraId="64D0969D" w14:textId="77777777" w:rsidR="00B00480"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wstrzymanie realizacji robót przez właściwe organy administracji publicznej bądź orzeczeniem sądu,</w:t>
      </w:r>
    </w:p>
    <w:p w14:paraId="312EF2A8" w14:textId="1A3402C5" w:rsidR="00B00480"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zaistnienia po zawarciu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mowy siły wyższej, przez którą należy rozumieć zdarzenie nagłe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nieprzewidywalne lub takie, któremu z zachowaniem najwyższej staranności nie dało się zapo</w:t>
      </w:r>
      <w:r w:rsidR="00B64FD9" w:rsidRPr="0039561E">
        <w:rPr>
          <w:rFonts w:asciiTheme="minorHAnsi" w:hAnsiTheme="minorHAnsi" w:cstheme="minorHAnsi"/>
          <w:sz w:val="20"/>
          <w:szCs w:val="20"/>
        </w:rPr>
        <w:t>biec lub zniweczyć jego skutków,</w:t>
      </w:r>
    </w:p>
    <w:p w14:paraId="6FEA1DE2" w14:textId="77777777"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materiałów koniecznych do wykonywania </w:t>
      </w:r>
      <w:r w:rsidR="00154561" w:rsidRPr="0039561E">
        <w:rPr>
          <w:rFonts w:asciiTheme="minorHAnsi" w:hAnsiTheme="minorHAnsi" w:cstheme="minorHAnsi"/>
          <w:sz w:val="20"/>
          <w:szCs w:val="20"/>
        </w:rPr>
        <w:t>prac</w:t>
      </w:r>
      <w:r w:rsidRPr="0039561E">
        <w:rPr>
          <w:rFonts w:asciiTheme="minorHAnsi" w:hAnsiTheme="minorHAnsi" w:cstheme="minorHAnsi"/>
          <w:sz w:val="20"/>
          <w:szCs w:val="20"/>
        </w:rPr>
        <w:t xml:space="preserve"> pod warunkiem, że zmiana ta będzie korzystna dla Zamawiającego lub wynikająca z niedostępności na rynku tych materiałów spowodowanej zaprzestaniem produkcji lub wycofaniem z rynku, z zastrzeżeniem niezmienności wynagrodzenia, </w:t>
      </w:r>
    </w:p>
    <w:p w14:paraId="45255CEF" w14:textId="351A149B"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powszechnie obowiązujących przepisów prawa w zakresie mającym wpływ na realizację przedmiotu </w:t>
      </w:r>
      <w:r w:rsidR="00247704" w:rsidRPr="0039561E">
        <w:rPr>
          <w:rFonts w:asciiTheme="minorHAnsi" w:hAnsiTheme="minorHAnsi" w:cstheme="minorHAnsi"/>
          <w:sz w:val="20"/>
          <w:szCs w:val="20"/>
        </w:rPr>
        <w:t>u</w:t>
      </w:r>
      <w:r w:rsidR="000F6E92" w:rsidRPr="0039561E">
        <w:rPr>
          <w:rFonts w:asciiTheme="minorHAnsi" w:hAnsiTheme="minorHAnsi" w:cstheme="minorHAnsi"/>
          <w:sz w:val="20"/>
          <w:szCs w:val="20"/>
        </w:rPr>
        <w:t>mowy</w:t>
      </w:r>
      <w:r w:rsidRPr="0039561E">
        <w:rPr>
          <w:rFonts w:asciiTheme="minorHAnsi" w:hAnsiTheme="minorHAnsi" w:cstheme="minorHAnsi"/>
          <w:sz w:val="20"/>
          <w:szCs w:val="20"/>
        </w:rPr>
        <w:t xml:space="preserve"> lub świadczenia Stron</w:t>
      </w:r>
      <w:r w:rsidR="000B03C0" w:rsidRPr="0039561E">
        <w:rPr>
          <w:rFonts w:asciiTheme="minorHAnsi" w:hAnsiTheme="minorHAnsi" w:cstheme="minorHAnsi"/>
          <w:sz w:val="20"/>
          <w:szCs w:val="20"/>
        </w:rPr>
        <w:t>,</w:t>
      </w:r>
    </w:p>
    <w:p w14:paraId="456B1371" w14:textId="3649C772"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odwykonawcy robót, pod warunkiem wyrażenia zgody Zamawiającego na taką zmianę oraz spełnieniem przez nowego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odwykonawcę takich samych warunków jakie spełniał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od</w:t>
      </w:r>
      <w:r w:rsidR="00D476D0" w:rsidRPr="0039561E">
        <w:rPr>
          <w:rFonts w:asciiTheme="minorHAnsi" w:hAnsiTheme="minorHAnsi" w:cstheme="minorHAnsi"/>
          <w:sz w:val="20"/>
          <w:szCs w:val="20"/>
        </w:rPr>
        <w:t>wykonawca pierwotny,</w:t>
      </w:r>
    </w:p>
    <w:p w14:paraId="37D5AEFE" w14:textId="437ED30C" w:rsidR="00D476D0" w:rsidRPr="0039561E" w:rsidRDefault="00D476D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sytuacji, gdy wynikną rozbieżności lub niejasności w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których nie można usunąć w inny sposób, a zmiana będzie umożliwiać usunięcie rozbieżności i doprecyzowanie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 celu jednoznacznej interpretacji jej postanowień,</w:t>
      </w:r>
    </w:p>
    <w:p w14:paraId="1BA7110E" w14:textId="03F0E2FF" w:rsidR="00D476D0" w:rsidRPr="0039561E" w:rsidRDefault="00D476D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danych związanych z obsługą </w:t>
      </w:r>
      <w:proofErr w:type="spellStart"/>
      <w:r w:rsidRPr="0039561E">
        <w:rPr>
          <w:rFonts w:asciiTheme="minorHAnsi" w:hAnsiTheme="minorHAnsi" w:cstheme="minorHAnsi"/>
          <w:sz w:val="20"/>
          <w:szCs w:val="20"/>
        </w:rPr>
        <w:t>administracyjno</w:t>
      </w:r>
      <w:proofErr w:type="spellEnd"/>
      <w:r w:rsidRPr="0039561E">
        <w:rPr>
          <w:rFonts w:asciiTheme="minorHAnsi" w:hAnsiTheme="minorHAnsi" w:cstheme="minorHAnsi"/>
          <w:sz w:val="20"/>
          <w:szCs w:val="20"/>
        </w:rPr>
        <w:t xml:space="preserve"> - organizacyjną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(np.: zmiana numeru rachunku bankowego.</w:t>
      </w:r>
    </w:p>
    <w:p w14:paraId="73460433" w14:textId="70C9F7A5" w:rsidR="00B00480" w:rsidRPr="0039561E" w:rsidRDefault="00B00480" w:rsidP="00172147">
      <w:pPr>
        <w:numPr>
          <w:ilvl w:val="6"/>
          <w:numId w:val="7"/>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Warunkiem wprowadzenia zmian zawartej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jest sporządzenie oraz podpisanie przez Strony protokołu konieczności określającego przyczyny zmiany oraz potwierdzającego wystąpienie okoliczności wymienionych w ust. 2. Protokół konieczności będzie załącznikiem do aneksu zmieniającego niniejszą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mowę.</w:t>
      </w:r>
    </w:p>
    <w:p w14:paraId="601C089E" w14:textId="7E26F0D3" w:rsidR="00B00480" w:rsidRPr="0039561E" w:rsidRDefault="00B00480" w:rsidP="00172147">
      <w:pPr>
        <w:numPr>
          <w:ilvl w:val="6"/>
          <w:numId w:val="7"/>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Termin powiadomienia o konieczności wprowadzenia zmian w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nie może nastąpić później niż </w:t>
      </w:r>
      <w:r w:rsidR="00D476D0" w:rsidRPr="0039561E">
        <w:rPr>
          <w:rFonts w:asciiTheme="minorHAnsi" w:hAnsiTheme="minorHAnsi" w:cstheme="minorHAnsi"/>
          <w:sz w:val="20"/>
          <w:szCs w:val="20"/>
        </w:rPr>
        <w:t>5</w:t>
      </w:r>
      <w:r w:rsidRPr="0039561E">
        <w:rPr>
          <w:rFonts w:asciiTheme="minorHAnsi" w:hAnsiTheme="minorHAnsi" w:cstheme="minorHAnsi"/>
          <w:sz w:val="20"/>
          <w:szCs w:val="20"/>
        </w:rPr>
        <w:t xml:space="preserve"> dni od zaistnienia okolicz</w:t>
      </w:r>
      <w:r w:rsidR="002E3D73" w:rsidRPr="0039561E">
        <w:rPr>
          <w:rFonts w:asciiTheme="minorHAnsi" w:hAnsiTheme="minorHAnsi" w:cstheme="minorHAnsi"/>
          <w:sz w:val="20"/>
          <w:szCs w:val="20"/>
        </w:rPr>
        <w:t xml:space="preserve">ności uzasadniających zmiany w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mowie.</w:t>
      </w:r>
    </w:p>
    <w:p w14:paraId="2E838B69" w14:textId="29BE8B31" w:rsidR="00076CDC" w:rsidRPr="0039561E" w:rsidRDefault="00076CDC" w:rsidP="00172147">
      <w:pPr>
        <w:numPr>
          <w:ilvl w:val="6"/>
          <w:numId w:val="7"/>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 trakcie trwania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oraz w okresie gwarancji i rękojmi za wa</w:t>
      </w:r>
      <w:r w:rsidR="0052594D" w:rsidRPr="0039561E">
        <w:rPr>
          <w:rFonts w:asciiTheme="minorHAnsi" w:hAnsiTheme="minorHAnsi" w:cstheme="minorHAnsi"/>
          <w:sz w:val="20"/>
          <w:szCs w:val="20"/>
        </w:rPr>
        <w:t>dy Wykonawca zobowiązuje się do </w:t>
      </w:r>
      <w:r w:rsidRPr="0039561E">
        <w:rPr>
          <w:rFonts w:asciiTheme="minorHAnsi" w:hAnsiTheme="minorHAnsi" w:cstheme="minorHAnsi"/>
          <w:sz w:val="20"/>
          <w:szCs w:val="20"/>
        </w:rPr>
        <w:t>pisemnego powiadamiania Zamawiającego o:</w:t>
      </w:r>
    </w:p>
    <w:p w14:paraId="07881836"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siedziby lub nazwy firmy,</w:t>
      </w:r>
    </w:p>
    <w:p w14:paraId="0B1573A9"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osób reprezentujących,</w:t>
      </w:r>
    </w:p>
    <w:p w14:paraId="5102DC08"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upadłości,</w:t>
      </w:r>
    </w:p>
    <w:p w14:paraId="75BFFD3D"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likwidacji,</w:t>
      </w:r>
    </w:p>
    <w:p w14:paraId="6163014C"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zawieszeniu działalności,</w:t>
      </w:r>
    </w:p>
    <w:p w14:paraId="2E35AF6E" w14:textId="77777777" w:rsidR="00076CDC" w:rsidRDefault="00076CDC" w:rsidP="00172147">
      <w:pPr>
        <w:numPr>
          <w:ilvl w:val="1"/>
          <w:numId w:val="18"/>
        </w:numPr>
        <w:tabs>
          <w:tab w:val="clear" w:pos="1723"/>
          <w:tab w:val="left" w:pos="720"/>
          <w:tab w:val="num" w:pos="900"/>
          <w:tab w:val="num" w:pos="144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wszczęciu postępowania układowego, w którym uczestniczy Wykonawca.</w:t>
      </w:r>
    </w:p>
    <w:p w14:paraId="784AD555" w14:textId="77777777" w:rsidR="000D441F" w:rsidRPr="000D441F" w:rsidRDefault="000D441F" w:rsidP="000D441F">
      <w:pPr>
        <w:tabs>
          <w:tab w:val="left" w:pos="720"/>
          <w:tab w:val="num" w:pos="1440"/>
        </w:tabs>
        <w:autoSpaceDE w:val="0"/>
        <w:autoSpaceDN w:val="0"/>
        <w:adjustRightInd w:val="0"/>
        <w:ind w:left="900"/>
        <w:jc w:val="both"/>
        <w:rPr>
          <w:rFonts w:asciiTheme="minorHAnsi" w:hAnsiTheme="minorHAnsi" w:cstheme="minorHAnsi"/>
          <w:sz w:val="12"/>
          <w:szCs w:val="12"/>
        </w:rPr>
      </w:pPr>
    </w:p>
    <w:p w14:paraId="48C2898D" w14:textId="77777777" w:rsidR="00655FDE" w:rsidRPr="0039561E" w:rsidRDefault="00655FDE" w:rsidP="00172147">
      <w:pPr>
        <w:numPr>
          <w:ilvl w:val="0"/>
          <w:numId w:val="10"/>
        </w:numPr>
        <w:jc w:val="center"/>
        <w:rPr>
          <w:rFonts w:asciiTheme="minorHAnsi" w:hAnsiTheme="minorHAnsi" w:cstheme="minorHAnsi"/>
          <w:b/>
          <w:sz w:val="20"/>
          <w:szCs w:val="20"/>
        </w:rPr>
      </w:pPr>
    </w:p>
    <w:p w14:paraId="6A23D09E" w14:textId="77777777" w:rsidR="00E7473B" w:rsidRPr="0039561E" w:rsidRDefault="00E7473B" w:rsidP="0039561E">
      <w:pPr>
        <w:ind w:left="720"/>
        <w:jc w:val="center"/>
        <w:rPr>
          <w:rFonts w:asciiTheme="minorHAnsi" w:hAnsiTheme="minorHAnsi" w:cstheme="minorHAnsi"/>
          <w:b/>
          <w:sz w:val="20"/>
          <w:szCs w:val="20"/>
        </w:rPr>
      </w:pPr>
      <w:r w:rsidRPr="0039561E">
        <w:rPr>
          <w:rFonts w:asciiTheme="minorHAnsi" w:hAnsiTheme="minorHAnsi" w:cstheme="minorHAnsi"/>
          <w:b/>
          <w:sz w:val="20"/>
          <w:szCs w:val="20"/>
        </w:rPr>
        <w:t>KOORDYNACJA PRAC ORAZ KOMUNIKACJA</w:t>
      </w:r>
    </w:p>
    <w:p w14:paraId="7B073AE6" w14:textId="62E18E21" w:rsidR="00655FDE" w:rsidRPr="0039561E" w:rsidRDefault="00655FDE"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 xml:space="preserve">Jako </w:t>
      </w:r>
      <w:r w:rsidR="004F70AC" w:rsidRPr="0039561E">
        <w:rPr>
          <w:rFonts w:asciiTheme="minorHAnsi" w:hAnsiTheme="minorHAnsi" w:cstheme="minorHAnsi"/>
          <w:sz w:val="20"/>
          <w:szCs w:val="20"/>
        </w:rPr>
        <w:t>p</w:t>
      </w:r>
      <w:r w:rsidR="00D452E2" w:rsidRPr="0039561E">
        <w:rPr>
          <w:rFonts w:asciiTheme="minorHAnsi" w:hAnsiTheme="minorHAnsi" w:cstheme="minorHAnsi"/>
          <w:sz w:val="20"/>
          <w:szCs w:val="20"/>
        </w:rPr>
        <w:t>rzedstawiciela</w:t>
      </w:r>
      <w:r w:rsidR="00CE6552" w:rsidRPr="0039561E">
        <w:rPr>
          <w:rFonts w:asciiTheme="minorHAnsi" w:hAnsiTheme="minorHAnsi" w:cstheme="minorHAnsi"/>
          <w:sz w:val="20"/>
          <w:szCs w:val="20"/>
        </w:rPr>
        <w:t>,</w:t>
      </w:r>
      <w:r w:rsidR="00D452E2" w:rsidRPr="0039561E">
        <w:rPr>
          <w:rFonts w:asciiTheme="minorHAnsi" w:hAnsiTheme="minorHAnsi" w:cstheme="minorHAnsi"/>
          <w:sz w:val="20"/>
          <w:szCs w:val="20"/>
        </w:rPr>
        <w:t xml:space="preserve"> a zarazem </w:t>
      </w:r>
      <w:r w:rsidRPr="0039561E">
        <w:rPr>
          <w:rFonts w:asciiTheme="minorHAnsi" w:hAnsiTheme="minorHAnsi" w:cstheme="minorHAnsi"/>
          <w:sz w:val="20"/>
          <w:szCs w:val="20"/>
        </w:rPr>
        <w:t xml:space="preserve">koordynatora </w:t>
      </w:r>
      <w:r w:rsidR="0067056E" w:rsidRPr="0039561E">
        <w:rPr>
          <w:rFonts w:asciiTheme="minorHAnsi" w:hAnsiTheme="minorHAnsi" w:cstheme="minorHAnsi"/>
          <w:sz w:val="20"/>
          <w:szCs w:val="20"/>
        </w:rPr>
        <w:t xml:space="preserve">i pełnomocnika </w:t>
      </w:r>
      <w:r w:rsidR="009C4CA3" w:rsidRPr="0039561E">
        <w:rPr>
          <w:rFonts w:asciiTheme="minorHAnsi" w:hAnsiTheme="minorHAnsi" w:cstheme="minorHAnsi"/>
          <w:sz w:val="20"/>
          <w:szCs w:val="20"/>
        </w:rPr>
        <w:t>w zakresie w</w:t>
      </w:r>
      <w:r w:rsidRPr="0039561E">
        <w:rPr>
          <w:rFonts w:asciiTheme="minorHAnsi" w:hAnsiTheme="minorHAnsi" w:cstheme="minorHAnsi"/>
          <w:sz w:val="20"/>
          <w:szCs w:val="20"/>
        </w:rPr>
        <w:t>ykonywania obowiązków umownych</w:t>
      </w:r>
      <w:r w:rsidR="00CE6552" w:rsidRPr="0039561E">
        <w:rPr>
          <w:rFonts w:asciiTheme="minorHAnsi" w:hAnsiTheme="minorHAnsi" w:cstheme="minorHAnsi"/>
          <w:sz w:val="20"/>
          <w:szCs w:val="20"/>
        </w:rPr>
        <w:t>,</w:t>
      </w:r>
      <w:r w:rsidRPr="0039561E">
        <w:rPr>
          <w:rFonts w:asciiTheme="minorHAnsi" w:hAnsiTheme="minorHAnsi" w:cstheme="minorHAnsi"/>
          <w:sz w:val="20"/>
          <w:szCs w:val="20"/>
        </w:rPr>
        <w:t xml:space="preserve"> </w:t>
      </w:r>
      <w:r w:rsidR="00C1648A" w:rsidRPr="0039561E">
        <w:rPr>
          <w:rFonts w:asciiTheme="minorHAnsi" w:hAnsiTheme="minorHAnsi" w:cstheme="minorHAnsi"/>
          <w:sz w:val="20"/>
          <w:szCs w:val="20"/>
        </w:rPr>
        <w:t>Wykonawca</w:t>
      </w:r>
      <w:r w:rsidRPr="0039561E">
        <w:rPr>
          <w:rFonts w:asciiTheme="minorHAnsi" w:hAnsiTheme="minorHAnsi" w:cstheme="minorHAnsi"/>
          <w:sz w:val="20"/>
          <w:szCs w:val="20"/>
        </w:rPr>
        <w:t xml:space="preserve"> wyznacza:</w:t>
      </w:r>
    </w:p>
    <w:p w14:paraId="743C3E54" w14:textId="21CB58E6"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lastRenderedPageBreak/>
        <w:t>•</w:t>
      </w:r>
      <w:r w:rsidRPr="0039561E">
        <w:rPr>
          <w:rFonts w:asciiTheme="minorHAnsi" w:hAnsiTheme="minorHAnsi" w:cstheme="minorHAnsi"/>
          <w:sz w:val="20"/>
          <w:szCs w:val="20"/>
        </w:rPr>
        <w:tab/>
        <w:t xml:space="preserve">imię i nazwisko: </w:t>
      </w:r>
      <w:r w:rsidR="0039561E" w:rsidRPr="0039561E">
        <w:rPr>
          <w:rFonts w:asciiTheme="minorHAnsi" w:hAnsiTheme="minorHAnsi" w:cstheme="minorHAnsi"/>
          <w:sz w:val="20"/>
          <w:szCs w:val="20"/>
        </w:rPr>
        <w:t>_______________</w:t>
      </w:r>
    </w:p>
    <w:p w14:paraId="463010E1" w14:textId="458DCB19"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do korespondencji: </w:t>
      </w:r>
      <w:r w:rsidR="0039561E" w:rsidRPr="0039561E">
        <w:rPr>
          <w:rFonts w:asciiTheme="minorHAnsi" w:hAnsiTheme="minorHAnsi" w:cstheme="minorHAnsi"/>
          <w:sz w:val="20"/>
          <w:szCs w:val="20"/>
        </w:rPr>
        <w:t>_______________</w:t>
      </w:r>
    </w:p>
    <w:p w14:paraId="3D046506" w14:textId="24B064CA"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e-mail: </w:t>
      </w:r>
      <w:r w:rsidR="0039561E" w:rsidRPr="0039561E">
        <w:rPr>
          <w:rFonts w:asciiTheme="minorHAnsi" w:hAnsiTheme="minorHAnsi" w:cstheme="minorHAnsi"/>
          <w:sz w:val="20"/>
          <w:szCs w:val="20"/>
        </w:rPr>
        <w:t>_______________</w:t>
      </w:r>
    </w:p>
    <w:p w14:paraId="6CA4767C" w14:textId="04222997" w:rsidR="0083044B" w:rsidRPr="0039561E" w:rsidRDefault="0083044B" w:rsidP="0039561E">
      <w:pPr>
        <w:tabs>
          <w:tab w:val="left" w:pos="284"/>
        </w:tabs>
        <w:suppressAutoHyphens/>
        <w:autoSpaceDE w:val="0"/>
        <w:ind w:left="360"/>
        <w:jc w:val="both"/>
        <w:rPr>
          <w:rFonts w:asciiTheme="minorHAnsi" w:hAnsiTheme="minorHAnsi" w:cstheme="minorHAnsi"/>
          <w:sz w:val="20"/>
          <w:szCs w:val="20"/>
          <w:lang w:val="de-DE"/>
        </w:rPr>
      </w:pPr>
      <w:r w:rsidRPr="0039561E">
        <w:rPr>
          <w:rFonts w:asciiTheme="minorHAnsi" w:hAnsiTheme="minorHAnsi" w:cstheme="minorHAnsi"/>
          <w:sz w:val="20"/>
          <w:szCs w:val="20"/>
          <w:lang w:val="de-DE"/>
        </w:rPr>
        <w:t>•</w:t>
      </w:r>
      <w:r w:rsidRPr="0039561E">
        <w:rPr>
          <w:rFonts w:asciiTheme="minorHAnsi" w:hAnsiTheme="minorHAnsi" w:cstheme="minorHAnsi"/>
          <w:sz w:val="20"/>
          <w:szCs w:val="20"/>
          <w:lang w:val="de-DE"/>
        </w:rPr>
        <w:tab/>
        <w:t xml:space="preserve">tel. </w:t>
      </w:r>
      <w:proofErr w:type="spellStart"/>
      <w:r w:rsidRPr="0039561E">
        <w:rPr>
          <w:rFonts w:asciiTheme="minorHAnsi" w:hAnsiTheme="minorHAnsi" w:cstheme="minorHAnsi"/>
          <w:sz w:val="20"/>
          <w:szCs w:val="20"/>
          <w:lang w:val="de-DE"/>
        </w:rPr>
        <w:t>komórkowy</w:t>
      </w:r>
      <w:proofErr w:type="spellEnd"/>
      <w:r w:rsidRPr="0039561E">
        <w:rPr>
          <w:rFonts w:asciiTheme="minorHAnsi" w:hAnsiTheme="minorHAnsi" w:cstheme="minorHAnsi"/>
          <w:sz w:val="20"/>
          <w:szCs w:val="20"/>
          <w:lang w:val="de-DE"/>
        </w:rPr>
        <w:t xml:space="preserve">: </w:t>
      </w:r>
      <w:r w:rsidR="0039561E" w:rsidRPr="0039561E">
        <w:rPr>
          <w:rFonts w:asciiTheme="minorHAnsi" w:hAnsiTheme="minorHAnsi" w:cstheme="minorHAnsi"/>
          <w:sz w:val="20"/>
          <w:szCs w:val="20"/>
        </w:rPr>
        <w:t>_______________</w:t>
      </w:r>
      <w:r w:rsidRPr="0039561E">
        <w:rPr>
          <w:rFonts w:asciiTheme="minorHAnsi" w:hAnsiTheme="minorHAnsi" w:cstheme="minorHAnsi"/>
          <w:sz w:val="20"/>
          <w:szCs w:val="20"/>
          <w:lang w:val="de-DE"/>
        </w:rPr>
        <w:t>.</w:t>
      </w:r>
    </w:p>
    <w:p w14:paraId="175B69A2" w14:textId="2C4216DF" w:rsidR="00325DBB" w:rsidRPr="0039561E" w:rsidRDefault="00325DBB"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Jako przedstawiciela Zamawiającego w zakresie wykonywania obowiązków umownych, Zamawiający wyznacza:</w:t>
      </w:r>
    </w:p>
    <w:p w14:paraId="32783F7D" w14:textId="0D0B7CF7" w:rsidR="00B73F4C" w:rsidRPr="0039561E" w:rsidRDefault="00B73F4C" w:rsidP="00172147">
      <w:pPr>
        <w:numPr>
          <w:ilvl w:val="0"/>
          <w:numId w:val="22"/>
        </w:numPr>
        <w:jc w:val="both"/>
        <w:rPr>
          <w:rFonts w:asciiTheme="minorHAnsi" w:hAnsiTheme="minorHAnsi" w:cstheme="minorHAnsi"/>
          <w:sz w:val="20"/>
          <w:szCs w:val="20"/>
        </w:rPr>
      </w:pPr>
      <w:r w:rsidRPr="0039561E">
        <w:rPr>
          <w:rFonts w:asciiTheme="minorHAnsi" w:hAnsiTheme="minorHAnsi" w:cstheme="minorHAnsi"/>
          <w:sz w:val="20"/>
          <w:szCs w:val="20"/>
        </w:rPr>
        <w:t xml:space="preserve">imię i nazwisko: </w:t>
      </w:r>
      <w:r w:rsidR="001A3CFE" w:rsidRPr="0039561E">
        <w:rPr>
          <w:rFonts w:asciiTheme="minorHAnsi" w:hAnsiTheme="minorHAnsi" w:cstheme="minorHAnsi"/>
          <w:sz w:val="20"/>
          <w:szCs w:val="20"/>
        </w:rPr>
        <w:t>Magdalena Zawadzka</w:t>
      </w:r>
    </w:p>
    <w:p w14:paraId="425659B6" w14:textId="3C4A6ED6" w:rsidR="00A94BAD" w:rsidRPr="0039561E" w:rsidRDefault="00A94BAD" w:rsidP="00172147">
      <w:pPr>
        <w:numPr>
          <w:ilvl w:val="0"/>
          <w:numId w:val="22"/>
        </w:numPr>
        <w:jc w:val="both"/>
        <w:rPr>
          <w:rFonts w:asciiTheme="minorHAnsi" w:hAnsiTheme="minorHAnsi" w:cstheme="minorHAnsi"/>
          <w:sz w:val="20"/>
          <w:szCs w:val="20"/>
        </w:rPr>
      </w:pPr>
      <w:r w:rsidRPr="0039561E">
        <w:rPr>
          <w:rFonts w:asciiTheme="minorHAnsi" w:hAnsiTheme="minorHAnsi" w:cstheme="minorHAnsi"/>
          <w:sz w:val="20"/>
          <w:szCs w:val="20"/>
        </w:rPr>
        <w:t>adres do korespondencji: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w:t>
      </w:r>
    </w:p>
    <w:p w14:paraId="0DDEFDD2" w14:textId="257CB0E2" w:rsidR="00B73F4C" w:rsidRPr="0039561E" w:rsidRDefault="00B73F4C" w:rsidP="00172147">
      <w:pPr>
        <w:numPr>
          <w:ilvl w:val="0"/>
          <w:numId w:val="22"/>
        </w:numPr>
        <w:ind w:right="74"/>
        <w:jc w:val="both"/>
        <w:rPr>
          <w:rFonts w:asciiTheme="minorHAnsi" w:hAnsiTheme="minorHAnsi" w:cstheme="minorHAnsi"/>
          <w:sz w:val="20"/>
          <w:szCs w:val="20"/>
          <w:lang w:val="en-US"/>
        </w:rPr>
      </w:pPr>
      <w:r w:rsidRPr="0039561E">
        <w:rPr>
          <w:rFonts w:asciiTheme="minorHAnsi" w:hAnsiTheme="minorHAnsi" w:cstheme="minorHAnsi"/>
          <w:sz w:val="20"/>
          <w:szCs w:val="20"/>
          <w:lang w:val="en-US"/>
        </w:rPr>
        <w:t xml:space="preserve">mail: </w:t>
      </w:r>
      <w:r w:rsidR="001A3CFE" w:rsidRPr="0039561E">
        <w:rPr>
          <w:rFonts w:asciiTheme="minorHAnsi" w:hAnsiTheme="minorHAnsi" w:cstheme="minorHAnsi"/>
          <w:sz w:val="20"/>
          <w:szCs w:val="20"/>
          <w:lang w:val="en-US"/>
        </w:rPr>
        <w:t>m.zawadzka@bpnt.bialystok.pl</w:t>
      </w:r>
    </w:p>
    <w:p w14:paraId="13C1F1CB" w14:textId="54FE2DA4" w:rsidR="009F4ABF" w:rsidRPr="0039561E" w:rsidRDefault="009F4ABF" w:rsidP="00172147">
      <w:pPr>
        <w:numPr>
          <w:ilvl w:val="0"/>
          <w:numId w:val="22"/>
        </w:numPr>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tel.: </w:t>
      </w:r>
      <w:r w:rsidR="001A3CFE" w:rsidRPr="0039561E">
        <w:rPr>
          <w:rFonts w:asciiTheme="minorHAnsi" w:hAnsiTheme="minorHAnsi" w:cstheme="minorHAnsi"/>
          <w:sz w:val="20"/>
          <w:szCs w:val="20"/>
        </w:rPr>
        <w:t>533 553 205.</w:t>
      </w:r>
    </w:p>
    <w:p w14:paraId="6C066062" w14:textId="5048D41C" w:rsidR="00B33C3E" w:rsidRPr="0039561E" w:rsidRDefault="00E67C27" w:rsidP="0039561E">
      <w:pPr>
        <w:pStyle w:val="Akapitzlist"/>
        <w:numPr>
          <w:ilvl w:val="0"/>
          <w:numId w:val="3"/>
        </w:numPr>
        <w:jc w:val="both"/>
        <w:rPr>
          <w:rFonts w:asciiTheme="minorHAnsi" w:hAnsiTheme="minorHAnsi" w:cstheme="minorHAnsi"/>
          <w:sz w:val="20"/>
          <w:szCs w:val="20"/>
        </w:rPr>
      </w:pPr>
      <w:r w:rsidRPr="0039561E">
        <w:rPr>
          <w:rFonts w:asciiTheme="minorHAnsi" w:hAnsiTheme="minorHAnsi" w:cstheme="minorHAnsi"/>
          <w:sz w:val="20"/>
          <w:szCs w:val="20"/>
        </w:rPr>
        <w:t>Wszelka korespondencj</w:t>
      </w:r>
      <w:r w:rsidR="00E76849" w:rsidRPr="0039561E">
        <w:rPr>
          <w:rFonts w:asciiTheme="minorHAnsi" w:hAnsiTheme="minorHAnsi" w:cstheme="minorHAnsi"/>
          <w:sz w:val="20"/>
          <w:szCs w:val="20"/>
        </w:rPr>
        <w:t>a przekazana wskazanemu w ust. 1</w:t>
      </w:r>
      <w:r w:rsidRPr="0039561E">
        <w:rPr>
          <w:rFonts w:asciiTheme="minorHAnsi" w:hAnsiTheme="minorHAnsi" w:cstheme="minorHAnsi"/>
          <w:sz w:val="20"/>
          <w:szCs w:val="20"/>
        </w:rPr>
        <w:t xml:space="preserve"> niniejszego paragrafu </w:t>
      </w:r>
      <w:r w:rsidR="004F70AC" w:rsidRPr="0039561E">
        <w:rPr>
          <w:rFonts w:asciiTheme="minorHAnsi" w:hAnsiTheme="minorHAnsi" w:cstheme="minorHAnsi"/>
          <w:sz w:val="20"/>
          <w:szCs w:val="20"/>
        </w:rPr>
        <w:t>p</w:t>
      </w:r>
      <w:r w:rsidRPr="0039561E">
        <w:rPr>
          <w:rFonts w:asciiTheme="minorHAnsi" w:hAnsiTheme="minorHAnsi" w:cstheme="minorHAnsi"/>
          <w:sz w:val="20"/>
          <w:szCs w:val="20"/>
        </w:rPr>
        <w:t>rzedstawicielowi</w:t>
      </w:r>
      <w:r w:rsidR="00404365" w:rsidRPr="0039561E">
        <w:rPr>
          <w:rFonts w:asciiTheme="minorHAnsi" w:hAnsiTheme="minorHAnsi" w:cstheme="minorHAnsi"/>
          <w:sz w:val="20"/>
          <w:szCs w:val="20"/>
        </w:rPr>
        <w:t>,</w:t>
      </w:r>
      <w:r w:rsidRPr="0039561E">
        <w:rPr>
          <w:rFonts w:asciiTheme="minorHAnsi" w:hAnsiTheme="minorHAnsi" w:cstheme="minorHAnsi"/>
          <w:sz w:val="20"/>
          <w:szCs w:val="20"/>
          <w:lang w:eastAsia="ar-SA"/>
        </w:rPr>
        <w:t xml:space="preserve"> </w:t>
      </w:r>
      <w:r w:rsidR="00404365" w:rsidRPr="0039561E">
        <w:rPr>
          <w:rFonts w:asciiTheme="minorHAnsi" w:hAnsiTheme="minorHAnsi" w:cstheme="minorHAnsi"/>
          <w:sz w:val="20"/>
          <w:szCs w:val="20"/>
          <w:lang w:eastAsia="ar-SA"/>
        </w:rPr>
        <w:t xml:space="preserve">za pomocą jakiegokolwiek (dowolnego) kanału komunikacyjnego </w:t>
      </w:r>
      <w:r w:rsidR="00BC11FF" w:rsidRPr="0039561E">
        <w:rPr>
          <w:rFonts w:asciiTheme="minorHAnsi" w:hAnsiTheme="minorHAnsi" w:cstheme="minorHAnsi"/>
          <w:sz w:val="20"/>
          <w:szCs w:val="20"/>
          <w:lang w:eastAsia="ar-SA"/>
        </w:rPr>
        <w:t>(w tym między innymi: osobiście lub listem pocztowym</w:t>
      </w:r>
      <w:r w:rsidR="00404365" w:rsidRPr="0039561E">
        <w:rPr>
          <w:rFonts w:asciiTheme="minorHAnsi" w:hAnsiTheme="minorHAnsi" w:cstheme="minorHAnsi"/>
          <w:sz w:val="20"/>
          <w:szCs w:val="20"/>
          <w:lang w:eastAsia="ar-SA"/>
        </w:rPr>
        <w:t xml:space="preserve"> albo </w:t>
      </w:r>
      <w:r w:rsidR="004F70AC" w:rsidRPr="0039561E">
        <w:rPr>
          <w:rFonts w:asciiTheme="minorHAnsi" w:hAnsiTheme="minorHAnsi" w:cstheme="minorHAnsi"/>
          <w:sz w:val="20"/>
          <w:szCs w:val="20"/>
          <w:lang w:eastAsia="ar-SA"/>
        </w:rPr>
        <w:t>też pocztą elektroniczną e-mail</w:t>
      </w:r>
      <w:r w:rsidR="00404365" w:rsidRPr="0039561E">
        <w:rPr>
          <w:rFonts w:asciiTheme="minorHAnsi" w:hAnsiTheme="minorHAnsi" w:cstheme="minorHAnsi"/>
          <w:sz w:val="20"/>
          <w:szCs w:val="20"/>
          <w:lang w:eastAsia="ar-SA"/>
        </w:rPr>
        <w:t xml:space="preserve">) </w:t>
      </w:r>
      <w:r w:rsidRPr="0039561E">
        <w:rPr>
          <w:rFonts w:asciiTheme="minorHAnsi" w:hAnsiTheme="minorHAnsi" w:cstheme="minorHAnsi"/>
          <w:sz w:val="20"/>
          <w:szCs w:val="20"/>
          <w:lang w:eastAsia="ar-SA"/>
        </w:rPr>
        <w:t>będzie traktowana przez Strony jako prawidłowo i</w:t>
      </w:r>
      <w:r w:rsidR="00DA405F" w:rsidRPr="0039561E">
        <w:rPr>
          <w:rFonts w:asciiTheme="minorHAnsi" w:hAnsiTheme="minorHAnsi" w:cstheme="minorHAnsi"/>
          <w:sz w:val="20"/>
          <w:szCs w:val="20"/>
          <w:lang w:eastAsia="ar-SA"/>
        </w:rPr>
        <w:t xml:space="preserve"> skutecznie doręczona Wykonawcy bez względu na fakt, czy Wykonawca potwierdził jej odbiór</w:t>
      </w:r>
      <w:r w:rsidR="00404365" w:rsidRPr="0039561E">
        <w:rPr>
          <w:rFonts w:asciiTheme="minorHAnsi" w:hAnsiTheme="minorHAnsi" w:cstheme="minorHAnsi"/>
          <w:sz w:val="20"/>
          <w:szCs w:val="20"/>
          <w:lang w:eastAsia="ar-SA"/>
        </w:rPr>
        <w:t>,</w:t>
      </w:r>
      <w:r w:rsidR="00DA405F" w:rsidRPr="0039561E">
        <w:rPr>
          <w:rFonts w:asciiTheme="minorHAnsi" w:hAnsiTheme="minorHAnsi" w:cstheme="minorHAnsi"/>
          <w:sz w:val="20"/>
          <w:szCs w:val="20"/>
          <w:lang w:eastAsia="ar-SA"/>
        </w:rPr>
        <w:t xml:space="preserve"> czy też nie potwierdził odbioru. Za datę doręczenia (obowiązywania) dokumentu </w:t>
      </w:r>
      <w:r w:rsidR="00C521F1" w:rsidRPr="0039561E">
        <w:rPr>
          <w:rFonts w:asciiTheme="minorHAnsi" w:hAnsiTheme="minorHAnsi" w:cstheme="minorHAnsi"/>
          <w:sz w:val="20"/>
          <w:szCs w:val="20"/>
          <w:lang w:eastAsia="ar-SA"/>
        </w:rPr>
        <w:t>Strony uznają datę jego nadania.</w:t>
      </w:r>
    </w:p>
    <w:p w14:paraId="2B4CF018" w14:textId="77777777" w:rsidR="004E10F2" w:rsidRPr="0039561E" w:rsidRDefault="004E10F2" w:rsidP="0039561E">
      <w:pPr>
        <w:jc w:val="center"/>
        <w:rPr>
          <w:rFonts w:asciiTheme="minorHAnsi" w:hAnsiTheme="minorHAnsi" w:cstheme="minorHAnsi"/>
          <w:b/>
          <w:bCs/>
          <w:sz w:val="20"/>
          <w:szCs w:val="20"/>
        </w:rPr>
      </w:pPr>
    </w:p>
    <w:p w14:paraId="50FAA0D3" w14:textId="71B9E335" w:rsidR="005112D5" w:rsidRPr="0039561E" w:rsidRDefault="005112D5" w:rsidP="0039561E">
      <w:pPr>
        <w:jc w:val="center"/>
        <w:rPr>
          <w:rFonts w:asciiTheme="minorHAnsi" w:hAnsiTheme="minorHAnsi" w:cstheme="minorHAnsi"/>
          <w:b/>
          <w:bCs/>
          <w:sz w:val="20"/>
          <w:szCs w:val="20"/>
        </w:rPr>
      </w:pPr>
      <w:r w:rsidRPr="0039561E">
        <w:rPr>
          <w:rFonts w:asciiTheme="minorHAnsi" w:hAnsiTheme="minorHAnsi" w:cstheme="minorHAnsi"/>
          <w:b/>
          <w:bCs/>
          <w:sz w:val="20"/>
          <w:szCs w:val="20"/>
        </w:rPr>
        <w:t xml:space="preserve">§ </w:t>
      </w:r>
      <w:r w:rsidR="00E2135B" w:rsidRPr="0039561E">
        <w:rPr>
          <w:rFonts w:asciiTheme="minorHAnsi" w:hAnsiTheme="minorHAnsi" w:cstheme="minorHAnsi"/>
          <w:b/>
          <w:bCs/>
          <w:sz w:val="20"/>
          <w:szCs w:val="20"/>
        </w:rPr>
        <w:t>1</w:t>
      </w:r>
      <w:r w:rsidR="003F096F" w:rsidRPr="0039561E">
        <w:rPr>
          <w:rFonts w:asciiTheme="minorHAnsi" w:hAnsiTheme="minorHAnsi" w:cstheme="minorHAnsi"/>
          <w:b/>
          <w:bCs/>
          <w:sz w:val="20"/>
          <w:szCs w:val="20"/>
        </w:rPr>
        <w:t>0</w:t>
      </w:r>
      <w:r w:rsidR="00E2135B" w:rsidRPr="0039561E">
        <w:rPr>
          <w:rFonts w:asciiTheme="minorHAnsi" w:hAnsiTheme="minorHAnsi" w:cstheme="minorHAnsi"/>
          <w:b/>
          <w:bCs/>
          <w:sz w:val="20"/>
          <w:szCs w:val="20"/>
        </w:rPr>
        <w:t>.</w:t>
      </w:r>
    </w:p>
    <w:p w14:paraId="2D3AF5E4" w14:textId="77777777" w:rsidR="00A80DF2" w:rsidRPr="0039561E" w:rsidRDefault="00A80DF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POSTANOWIENIA KOŃCOWE</w:t>
      </w:r>
    </w:p>
    <w:p w14:paraId="68ED2091" w14:textId="77777777"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 xml:space="preserve">Wszelkie zmiany postanowień umowy wymagają formy pisemnej pod rygorem nieważności. </w:t>
      </w:r>
    </w:p>
    <w:p w14:paraId="1009DAEE" w14:textId="77777777" w:rsidR="008805EE" w:rsidRPr="000B28D0" w:rsidRDefault="008805EE" w:rsidP="00172147">
      <w:pPr>
        <w:numPr>
          <w:ilvl w:val="0"/>
          <w:numId w:val="29"/>
        </w:numPr>
        <w:jc w:val="both"/>
        <w:rPr>
          <w:rFonts w:ascii="Calibri" w:hAnsi="Calibri" w:cs="Calibri"/>
          <w:sz w:val="20"/>
          <w:szCs w:val="20"/>
        </w:rPr>
      </w:pPr>
      <w:r w:rsidRPr="000B28D0">
        <w:rPr>
          <w:rFonts w:ascii="Calibri" w:hAnsi="Calibri" w:cs="Calibri"/>
          <w:sz w:val="20"/>
          <w:szCs w:val="20"/>
        </w:rPr>
        <w:t>W przypadku rozbieżności interpretacyjnych pomiędzy postanowieniami umowy, a treścią załączników i innych dokumentów stanowiących integralną część umowy lub wytworzonych przez Strony, pierwszeństwo mają postanowienia umowne.</w:t>
      </w:r>
    </w:p>
    <w:p w14:paraId="6C073AE2" w14:textId="6F3C322B"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Nieważność któregokolwiek postanowienia umowy nie powoduje nieważności całej umowy.</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W przypadku, gdy którekolwiek z postanowień umowy zostanie prawomocnie uznane za nieważne lub bezskuteczne,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jego miejsce stosuje się odpowiedni przepis prawa powszechnie obowiązującego. Strony zobowiązane będą zawrzeć aneks do umowy, w którym sformułują postanowienia zastępcze, których cel gospodarczy i ekonomiczny będzie równoważny lub maksymalnie zbliżony do celu postanowień nieważnych lub bezskutecznych. </w:t>
      </w:r>
    </w:p>
    <w:p w14:paraId="6C6AD2A1" w14:textId="77777777"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Ilekroć w umowie wskazano termin z użyciem „dni robocze”, należy przez to rozumieć, okres obejmujący godziny od 7:30 do 15:30 od poniedziałku do piątku z wyłączeniem dni ustawowo wolnych od pracy określonych w ustawie z dnia</w:t>
      </w:r>
      <w:r w:rsidRPr="0039561E">
        <w:rPr>
          <w:rFonts w:asciiTheme="minorHAnsi" w:eastAsia="Calibri" w:hAnsiTheme="minorHAnsi" w:cstheme="minorHAnsi"/>
          <w:bCs/>
          <w:sz w:val="20"/>
          <w:szCs w:val="20"/>
          <w:lang w:eastAsia="en-US"/>
        </w:rPr>
        <w:t xml:space="preserve"> 18 stycznia 1951 r. o dniach wolnych od pracy. </w:t>
      </w:r>
      <w:r w:rsidRPr="0039561E">
        <w:rPr>
          <w:rFonts w:asciiTheme="minorHAnsi" w:hAnsiTheme="minorHAnsi" w:cstheme="minorHAnsi"/>
          <w:sz w:val="20"/>
          <w:szCs w:val="20"/>
        </w:rPr>
        <w:t>Ilekroć w umowie termin podawany jest w dniach, bez użycia określenia „dni robocze”, Strony rozumieją przez to dni kalendarzowe.</w:t>
      </w:r>
    </w:p>
    <w:p w14:paraId="591F654B" w14:textId="77777777"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Strony zobowiązują się do każdorazowego powiadamiania się listem poleconym o zmianie adresu swojej siedziby, pod rygorem uznania za skutecznie doręczoną korespondencję wysłaną pod dotychczas znany adres.</w:t>
      </w:r>
    </w:p>
    <w:p w14:paraId="247DE35C" w14:textId="11A1861B" w:rsidR="003F096F" w:rsidRPr="0039561E" w:rsidRDefault="003F096F"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Strony oświadczają, że zostały poinformowane, iż niektóre dane zawarte w treści umowy, jak również przedmiot umowy mogą stanowić informację publiczną zgodnie z przepisami ustawy z dnia</w:t>
      </w:r>
      <w:r w:rsidR="0039561E">
        <w:rPr>
          <w:rFonts w:asciiTheme="minorHAnsi" w:hAnsiTheme="minorHAnsi" w:cstheme="minorHAnsi"/>
        </w:rPr>
        <w:t xml:space="preserve"> </w:t>
      </w:r>
      <w:r w:rsidRPr="0039561E">
        <w:rPr>
          <w:rFonts w:asciiTheme="minorHAnsi" w:hAnsiTheme="minorHAnsi" w:cstheme="minorHAnsi"/>
        </w:rPr>
        <w:t>6 września 2001 r. o dostępie do informacji publicznej.</w:t>
      </w:r>
    </w:p>
    <w:p w14:paraId="407320AC" w14:textId="77777777" w:rsidR="0039561E" w:rsidRPr="0039561E" w:rsidRDefault="0039561E"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39561E">
        <w:rPr>
          <w:rFonts w:asciiTheme="minorHAnsi" w:hAnsiTheme="minorHAnsi" w:cstheme="minorHAnsi"/>
          <w:i/>
        </w:rPr>
        <w:t>„RODO”,</w:t>
      </w:r>
      <w:r w:rsidRPr="0039561E">
        <w:rPr>
          <w:rFonts w:asciiTheme="minorHAnsi" w:hAnsiTheme="minorHAnsi" w:cstheme="minorHAnsi"/>
        </w:rPr>
        <w:t xml:space="preserve"> Zamawiający informuje, że: </w:t>
      </w:r>
    </w:p>
    <w:p w14:paraId="1BB94233" w14:textId="77777777" w:rsidR="0039561E" w:rsidRPr="0039561E" w:rsidRDefault="0039561E" w:rsidP="00172147">
      <w:pPr>
        <w:numPr>
          <w:ilvl w:val="0"/>
          <w:numId w:val="30"/>
        </w:numPr>
        <w:ind w:left="567" w:hanging="283"/>
        <w:contextualSpacing/>
        <w:jc w:val="both"/>
        <w:rPr>
          <w:rFonts w:asciiTheme="minorHAnsi" w:hAnsiTheme="minorHAnsi" w:cstheme="minorHAnsi"/>
          <w:i/>
          <w:sz w:val="20"/>
          <w:szCs w:val="20"/>
        </w:rPr>
      </w:pPr>
      <w:r w:rsidRPr="0039561E">
        <w:rPr>
          <w:rFonts w:asciiTheme="minorHAnsi" w:hAnsiTheme="minorHAnsi" w:cstheme="minorHAnsi"/>
          <w:sz w:val="20"/>
          <w:szCs w:val="20"/>
        </w:rPr>
        <w:t>Administratorem danych osobowych Wykonawcy oraz osób, których dane Wykonawca przekazał w niniejszym postępowaniu jest Białostocki Park Naukowo-Technologiczny, 15-540 Białystok, ul. Żurawia 71;</w:t>
      </w:r>
    </w:p>
    <w:p w14:paraId="2D2D5E98" w14:textId="77777777" w:rsidR="0039561E" w:rsidRPr="0039561E" w:rsidRDefault="0039561E" w:rsidP="00172147">
      <w:pPr>
        <w:numPr>
          <w:ilvl w:val="0"/>
          <w:numId w:val="3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Kontakt do inspektora ochrony danych osobowych w Białostockim Parku Naukowo-Technologicznym: Mariusz </w:t>
      </w:r>
      <w:proofErr w:type="spellStart"/>
      <w:r w:rsidRPr="0039561E">
        <w:rPr>
          <w:rFonts w:asciiTheme="minorHAnsi" w:hAnsiTheme="minorHAnsi" w:cstheme="minorHAnsi"/>
          <w:sz w:val="20"/>
          <w:szCs w:val="20"/>
        </w:rPr>
        <w:t>Manaches</w:t>
      </w:r>
      <w:proofErr w:type="spellEnd"/>
      <w:r w:rsidRPr="0039561E">
        <w:rPr>
          <w:rFonts w:asciiTheme="minorHAnsi" w:hAnsiTheme="minorHAnsi" w:cstheme="minorHAnsi"/>
          <w:sz w:val="20"/>
          <w:szCs w:val="20"/>
        </w:rPr>
        <w:t>, iodo@bpnt.bialystok.pl, +48 534 653 001;</w:t>
      </w:r>
    </w:p>
    <w:p w14:paraId="4092AC4F" w14:textId="77777777" w:rsidR="0039561E" w:rsidRPr="0039561E" w:rsidRDefault="0039561E" w:rsidP="00172147">
      <w:pPr>
        <w:numPr>
          <w:ilvl w:val="0"/>
          <w:numId w:val="3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Dane będą przetwarzane w celu realizacji umowy z Wykonawcą na podstawie art. 6 ust. 1 lit. b i c RODO oraz ustalenia, obrony i dochodzenia roszczeń na podstawie art. 6 ust. 1 lit. f RODO, w celach archiwalnych (dowodowych) będących realizacją prawnie uzasadnionego interesu Administratora; </w:t>
      </w:r>
    </w:p>
    <w:p w14:paraId="55E92A4A" w14:textId="77777777" w:rsidR="0039561E" w:rsidRPr="0039561E" w:rsidRDefault="0039561E" w:rsidP="00172147">
      <w:pPr>
        <w:numPr>
          <w:ilvl w:val="0"/>
          <w:numId w:val="3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Dane nie będą udostępniane podmiotom innym, niż organom publicznym prowadzącym konkretne postępowania zgodnie z prawem oraz podmiotom, którym administrator powierzył przetwarzanie danych w trybie art. 28 RODO.</w:t>
      </w:r>
      <w:r w:rsidRPr="0039561E">
        <w:rPr>
          <w:rFonts w:asciiTheme="minorHAnsi" w:hAnsiTheme="minorHAnsi" w:cstheme="minorHAnsi"/>
          <w:sz w:val="20"/>
          <w:szCs w:val="20"/>
        </w:rPr>
        <w:tab/>
      </w:r>
    </w:p>
    <w:p w14:paraId="6D083FAF" w14:textId="77777777" w:rsidR="0039561E" w:rsidRPr="0039561E" w:rsidRDefault="0039561E" w:rsidP="00172147">
      <w:pPr>
        <w:numPr>
          <w:ilvl w:val="0"/>
          <w:numId w:val="30"/>
        </w:numPr>
        <w:jc w:val="both"/>
        <w:rPr>
          <w:rFonts w:asciiTheme="minorHAnsi" w:hAnsiTheme="minorHAnsi" w:cstheme="minorHAnsi"/>
          <w:sz w:val="20"/>
          <w:szCs w:val="20"/>
        </w:rPr>
      </w:pPr>
      <w:r w:rsidRPr="0039561E">
        <w:rPr>
          <w:rFonts w:asciiTheme="minorHAnsi" w:hAnsiTheme="minorHAnsi" w:cstheme="minorHAnsi"/>
          <w:sz w:val="20"/>
          <w:szCs w:val="20"/>
        </w:rPr>
        <w:t>pozyskane dane będą przechowywane przez okres 5 lat, a w przypadku danych zawartych w umowach o zamówienie publiczne przez okres 10 lat;</w:t>
      </w:r>
    </w:p>
    <w:p w14:paraId="707FFE81" w14:textId="77777777" w:rsidR="0039561E" w:rsidRPr="0039561E" w:rsidRDefault="0039561E" w:rsidP="00172147">
      <w:pPr>
        <w:numPr>
          <w:ilvl w:val="0"/>
          <w:numId w:val="30"/>
        </w:numPr>
        <w:rPr>
          <w:rFonts w:asciiTheme="minorHAnsi" w:hAnsiTheme="minorHAnsi" w:cstheme="minorHAnsi"/>
          <w:i/>
          <w:sz w:val="20"/>
          <w:szCs w:val="20"/>
        </w:rPr>
      </w:pPr>
      <w:r w:rsidRPr="0039561E">
        <w:rPr>
          <w:rFonts w:asciiTheme="minorHAnsi" w:hAnsiTheme="minorHAnsi" w:cstheme="minorHAnsi"/>
          <w:sz w:val="20"/>
          <w:szCs w:val="20"/>
        </w:rPr>
        <w:t>w odniesieniu do danych osobowych Wykonawcy decyzje nie będą podejmowane w sposób zautomatyzowany, stosowanie do art. 22 RODO;</w:t>
      </w:r>
    </w:p>
    <w:p w14:paraId="79538449" w14:textId="77777777" w:rsidR="0039561E" w:rsidRPr="0039561E" w:rsidRDefault="0039561E" w:rsidP="00172147">
      <w:pPr>
        <w:numPr>
          <w:ilvl w:val="0"/>
          <w:numId w:val="30"/>
        </w:numPr>
        <w:rPr>
          <w:rFonts w:asciiTheme="minorHAnsi" w:hAnsiTheme="minorHAnsi" w:cstheme="minorHAnsi"/>
          <w:i/>
          <w:sz w:val="20"/>
          <w:szCs w:val="20"/>
        </w:rPr>
      </w:pPr>
      <w:r w:rsidRPr="0039561E">
        <w:rPr>
          <w:rFonts w:asciiTheme="minorHAnsi" w:hAnsiTheme="minorHAnsi" w:cstheme="minorHAnsi"/>
          <w:sz w:val="20"/>
          <w:szCs w:val="20"/>
        </w:rPr>
        <w:t>Wykonawca posiada:</w:t>
      </w:r>
    </w:p>
    <w:p w14:paraId="1406D43E"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na podstawie art. 15 RODO prawo dostępu do danych osobowych dotyczących Wykonawcy;</w:t>
      </w:r>
    </w:p>
    <w:p w14:paraId="6508FB67"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39561E">
        <w:rPr>
          <w:rFonts w:asciiTheme="minorHAnsi" w:eastAsia="Calibri" w:hAnsiTheme="minorHAnsi" w:cstheme="minorHAnsi"/>
          <w:sz w:val="20"/>
          <w:szCs w:val="20"/>
          <w:lang w:eastAsia="en-US"/>
        </w:rPr>
        <w:t>Pzp</w:t>
      </w:r>
      <w:proofErr w:type="spellEnd"/>
      <w:r w:rsidRPr="0039561E">
        <w:rPr>
          <w:rFonts w:asciiTheme="minorHAnsi" w:eastAsia="Calibri" w:hAnsiTheme="minorHAnsi" w:cstheme="minorHAnsi"/>
          <w:sz w:val="20"/>
          <w:szCs w:val="20"/>
          <w:lang w:eastAsia="en-US"/>
        </w:rPr>
        <w:t xml:space="preserve"> oraz nie narusza integralności protokołu oraz jego załączników;</w:t>
      </w:r>
    </w:p>
    <w:p w14:paraId="24A1970E"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18 RODO prawo żądania od administratora ograniczenia przetwarzania danych osobowych z zastrzeżeniem przypadków, o których mowa w art. 18 ust. 2 RODO; </w:t>
      </w:r>
    </w:p>
    <w:p w14:paraId="662CB87E"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lastRenderedPageBreak/>
        <w:t>prawo do wniesienia skargi do Prezesa Urzędu Ochrony Danych Osobowych, gdy Wykonawca uzna, że przetwarzanie jego danych osobowych dotyczących narusza przepisy RODO;</w:t>
      </w:r>
    </w:p>
    <w:p w14:paraId="5CAEB3C1" w14:textId="77777777" w:rsidR="0039561E" w:rsidRPr="0039561E" w:rsidRDefault="0039561E" w:rsidP="00172147">
      <w:pPr>
        <w:numPr>
          <w:ilvl w:val="0"/>
          <w:numId w:val="30"/>
        </w:numPr>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Wykonawcy nie przysługuje:</w:t>
      </w:r>
    </w:p>
    <w:p w14:paraId="3532E83A" w14:textId="77777777" w:rsidR="0039561E" w:rsidRPr="0039561E" w:rsidRDefault="0039561E" w:rsidP="00172147">
      <w:pPr>
        <w:numPr>
          <w:ilvl w:val="0"/>
          <w:numId w:val="24"/>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 związku z art. 17 ust. 3 lit. b, d lub e RODO prawo do usunięcia danych osobowych;</w:t>
      </w:r>
    </w:p>
    <w:p w14:paraId="7D03CF3C" w14:textId="77777777" w:rsidR="0039561E" w:rsidRPr="0039561E" w:rsidRDefault="0039561E" w:rsidP="00172147">
      <w:pPr>
        <w:numPr>
          <w:ilvl w:val="0"/>
          <w:numId w:val="24"/>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prawo do przenoszenia danych osobowych, o którym mowa w art. 20 RODO;</w:t>
      </w:r>
    </w:p>
    <w:p w14:paraId="16322CA8" w14:textId="77777777" w:rsidR="0039561E" w:rsidRPr="0039561E" w:rsidRDefault="0039561E" w:rsidP="00172147">
      <w:pPr>
        <w:numPr>
          <w:ilvl w:val="0"/>
          <w:numId w:val="24"/>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na podstawie art. 21 RODO prawo sprzeciwu, wobec przetwarzania danych osobowych, gdyż podstawą prawną przetwarzania danych osobowych Wykonawcy jest art. 6 ust. 1 lit. c RODO.</w:t>
      </w:r>
    </w:p>
    <w:p w14:paraId="7996F753" w14:textId="77777777" w:rsidR="003F096F" w:rsidRPr="0039561E" w:rsidRDefault="003F096F"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 sprawach nieuregulowanych w umowie mają zastosowanie przepisy ustawy z dnia 23 kwietnia 1964 r. - Kodeks cywilny oraz przepisy prawa polskiego obowiązujące w zakresie przedmiotowym.</w:t>
      </w:r>
    </w:p>
    <w:p w14:paraId="0ACC86EF" w14:textId="77777777" w:rsidR="008805EE" w:rsidRPr="000B28D0" w:rsidRDefault="008805EE" w:rsidP="00172147">
      <w:pPr>
        <w:pStyle w:val="Tekstpodstawowy30"/>
        <w:numPr>
          <w:ilvl w:val="0"/>
          <w:numId w:val="29"/>
        </w:numPr>
        <w:shd w:val="clear" w:color="auto" w:fill="auto"/>
        <w:spacing w:after="0" w:line="240" w:lineRule="auto"/>
        <w:ind w:right="20"/>
        <w:jc w:val="both"/>
      </w:pPr>
      <w:r w:rsidRPr="000B28D0">
        <w:t>Strony zawierają umowę w dobrej wierze. Spory powstałe na tle realizacji umowy Strony zobowiązują się rozstrzygać we własnym zakresie w trybie polubownym. Spory niemożliwe do rozstrzygnięcia we własnym zakresie a powstałe na tle realizacji umowy będą rozstrzygane przez właściwy dla siedziby Zamawiającego Sąd Powszechny w Białymstoku, co jednak Strony zgodnie uznają za rozwiązanie ostateczne.</w:t>
      </w:r>
    </w:p>
    <w:p w14:paraId="2F9B2D4E" w14:textId="77777777" w:rsidR="003F096F" w:rsidRPr="0039561E" w:rsidRDefault="003F096F"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Wszelkie spory wynikłe z umowy będą rozstrzygane przez sąd powszechny właściwy dla siedziby Zamawiającego.</w:t>
      </w:r>
    </w:p>
    <w:p w14:paraId="6F25D071" w14:textId="05292918" w:rsidR="003F096F" w:rsidRPr="008805EE" w:rsidRDefault="008805EE" w:rsidP="00172147">
      <w:pPr>
        <w:pStyle w:val="Tekstpodstawowy30"/>
        <w:numPr>
          <w:ilvl w:val="0"/>
          <w:numId w:val="29"/>
        </w:numPr>
        <w:shd w:val="clear" w:color="auto" w:fill="auto"/>
        <w:spacing w:after="0" w:line="240" w:lineRule="auto"/>
        <w:ind w:right="20"/>
        <w:jc w:val="both"/>
      </w:pPr>
      <w:r w:rsidRPr="000B28D0">
        <w:t>Umowę sporządzono w trzech jednobrzmiących egzemplarzach: dwa egzemplarze dla Zamawiającego, jeden dla Wykonawcy./Umowę zawarto w formie elektronicznej opatrzonej kwalifikowanymi podpisami elektronicznymi przez osoby reprezentujące każdą ze Stron. Za datę zawarcia umowy uznaje się datę złożenia ostatniego kwalifikowanego podpisu elektronicznego przez osobę reprezentującą.</w:t>
      </w:r>
    </w:p>
    <w:p w14:paraId="7864775F" w14:textId="3E468EBA" w:rsidR="007B1470" w:rsidRPr="0039561E" w:rsidRDefault="007B1470"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Integralnymi częściami </w:t>
      </w:r>
      <w:r w:rsidR="004842EF" w:rsidRPr="0039561E">
        <w:rPr>
          <w:rFonts w:asciiTheme="minorHAnsi" w:hAnsiTheme="minorHAnsi" w:cstheme="minorHAnsi"/>
        </w:rPr>
        <w:t>u</w:t>
      </w:r>
      <w:r w:rsidRPr="0039561E">
        <w:rPr>
          <w:rFonts w:asciiTheme="minorHAnsi" w:hAnsiTheme="minorHAnsi" w:cstheme="minorHAnsi"/>
        </w:rPr>
        <w:t>mowy są (załączniki ut</w:t>
      </w:r>
      <w:r w:rsidR="00975A9A" w:rsidRPr="0039561E">
        <w:rPr>
          <w:rFonts w:asciiTheme="minorHAnsi" w:hAnsiTheme="minorHAnsi" w:cstheme="minorHAnsi"/>
        </w:rPr>
        <w:t>r</w:t>
      </w:r>
      <w:r w:rsidRPr="0039561E">
        <w:rPr>
          <w:rFonts w:asciiTheme="minorHAnsi" w:hAnsiTheme="minorHAnsi" w:cstheme="minorHAnsi"/>
        </w:rPr>
        <w:t>walone w formie elektronicznej):</w:t>
      </w:r>
    </w:p>
    <w:p w14:paraId="41446967" w14:textId="2C1B273E" w:rsidR="007B1470" w:rsidRPr="00BF69A1" w:rsidRDefault="007B1470" w:rsidP="00172147">
      <w:pPr>
        <w:pStyle w:val="Akapitzlist"/>
        <w:numPr>
          <w:ilvl w:val="0"/>
          <w:numId w:val="15"/>
        </w:numPr>
        <w:autoSpaceDE w:val="0"/>
        <w:autoSpaceDN w:val="0"/>
        <w:adjustRightInd w:val="0"/>
        <w:contextualSpacing/>
        <w:jc w:val="both"/>
        <w:rPr>
          <w:rFonts w:asciiTheme="minorHAnsi" w:hAnsiTheme="minorHAnsi" w:cstheme="minorHAnsi"/>
          <w:bCs/>
          <w:sz w:val="20"/>
          <w:szCs w:val="20"/>
        </w:rPr>
      </w:pPr>
      <w:r w:rsidRPr="00BF69A1">
        <w:rPr>
          <w:rFonts w:asciiTheme="minorHAnsi" w:hAnsiTheme="minorHAnsi" w:cstheme="minorHAnsi"/>
          <w:bCs/>
          <w:sz w:val="20"/>
          <w:szCs w:val="20"/>
        </w:rPr>
        <w:t xml:space="preserve">Załącznik nr 1: </w:t>
      </w:r>
      <w:r w:rsidR="003F096F" w:rsidRPr="00BF69A1">
        <w:rPr>
          <w:rFonts w:asciiTheme="minorHAnsi" w:hAnsiTheme="minorHAnsi" w:cstheme="minorHAnsi"/>
          <w:bCs/>
          <w:sz w:val="20"/>
          <w:szCs w:val="20"/>
        </w:rPr>
        <w:t>Ogłoszenie o zamówieniu</w:t>
      </w:r>
      <w:r w:rsidR="00E302E0" w:rsidRPr="00BF69A1">
        <w:rPr>
          <w:rFonts w:asciiTheme="minorHAnsi" w:hAnsiTheme="minorHAnsi" w:cstheme="minorHAnsi"/>
          <w:bCs/>
          <w:sz w:val="20"/>
          <w:szCs w:val="20"/>
        </w:rPr>
        <w:t>,</w:t>
      </w:r>
    </w:p>
    <w:p w14:paraId="788C71DA" w14:textId="77777777" w:rsidR="007B1470" w:rsidRPr="0039561E" w:rsidRDefault="007B1470" w:rsidP="00172147">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BF69A1">
        <w:rPr>
          <w:rFonts w:asciiTheme="minorHAnsi" w:hAnsiTheme="minorHAnsi" w:cstheme="minorHAnsi"/>
          <w:bCs/>
          <w:sz w:val="20"/>
          <w:szCs w:val="20"/>
        </w:rPr>
        <w:t>Załącznik nr 2: Oferta Wykonawcy</w:t>
      </w:r>
      <w:r w:rsidRPr="0039561E">
        <w:rPr>
          <w:rFonts w:asciiTheme="minorHAnsi" w:hAnsiTheme="minorHAnsi" w:cstheme="minorHAnsi"/>
          <w:sz w:val="20"/>
          <w:szCs w:val="20"/>
        </w:rPr>
        <w:t>.</w:t>
      </w:r>
    </w:p>
    <w:p w14:paraId="63EFB398" w14:textId="77777777" w:rsidR="007B1470" w:rsidRPr="0039561E" w:rsidRDefault="007B1470" w:rsidP="0039561E">
      <w:pPr>
        <w:autoSpaceDE w:val="0"/>
        <w:autoSpaceDN w:val="0"/>
        <w:adjustRightInd w:val="0"/>
        <w:contextualSpacing/>
        <w:jc w:val="both"/>
        <w:rPr>
          <w:rFonts w:asciiTheme="minorHAnsi" w:hAnsiTheme="minorHAnsi" w:cstheme="minorHAnsi"/>
          <w:sz w:val="20"/>
          <w:szCs w:val="20"/>
        </w:rPr>
      </w:pPr>
    </w:p>
    <w:p w14:paraId="587EF2D5" w14:textId="77777777" w:rsidR="007B1470" w:rsidRPr="0039561E" w:rsidRDefault="007B1470" w:rsidP="0039561E">
      <w:pPr>
        <w:tabs>
          <w:tab w:val="num" w:pos="720"/>
        </w:tabs>
        <w:autoSpaceDE w:val="0"/>
        <w:autoSpaceDN w:val="0"/>
        <w:adjustRightInd w:val="0"/>
        <w:jc w:val="both"/>
        <w:rPr>
          <w:rFonts w:asciiTheme="minorHAnsi" w:hAnsiTheme="minorHAnsi" w:cstheme="minorHAnsi"/>
          <w:sz w:val="20"/>
          <w:szCs w:val="20"/>
        </w:rPr>
      </w:pPr>
    </w:p>
    <w:p w14:paraId="3E4075C3"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49F2872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7838417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tbl>
      <w:tblPr>
        <w:tblW w:w="9327" w:type="dxa"/>
        <w:tblLayout w:type="fixed"/>
        <w:tblLook w:val="01E0" w:firstRow="1" w:lastRow="1" w:firstColumn="1" w:lastColumn="1" w:noHBand="0" w:noVBand="0"/>
      </w:tblPr>
      <w:tblGrid>
        <w:gridCol w:w="4248"/>
        <w:gridCol w:w="720"/>
        <w:gridCol w:w="4359"/>
      </w:tblGrid>
      <w:tr w:rsidR="007B1470" w:rsidRPr="0039561E" w14:paraId="334D213A" w14:textId="77777777" w:rsidTr="007B1470">
        <w:tc>
          <w:tcPr>
            <w:tcW w:w="4248" w:type="dxa"/>
          </w:tcPr>
          <w:p w14:paraId="1936B2BE"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c>
          <w:tcPr>
            <w:tcW w:w="720" w:type="dxa"/>
          </w:tcPr>
          <w:p w14:paraId="6273E2EF"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 xml:space="preserve">     </w:t>
            </w:r>
          </w:p>
        </w:tc>
        <w:tc>
          <w:tcPr>
            <w:tcW w:w="4359" w:type="dxa"/>
          </w:tcPr>
          <w:p w14:paraId="12D5E8B5"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r>
      <w:tr w:rsidR="007B1470" w:rsidRPr="0039561E" w14:paraId="275F9463" w14:textId="77777777" w:rsidTr="007B1470">
        <w:tc>
          <w:tcPr>
            <w:tcW w:w="4248" w:type="dxa"/>
          </w:tcPr>
          <w:p w14:paraId="31006DC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ZAMAWIAJĄCY</w:t>
            </w:r>
          </w:p>
        </w:tc>
        <w:tc>
          <w:tcPr>
            <w:tcW w:w="720" w:type="dxa"/>
          </w:tcPr>
          <w:p w14:paraId="787F947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p>
        </w:tc>
        <w:tc>
          <w:tcPr>
            <w:tcW w:w="4359" w:type="dxa"/>
          </w:tcPr>
          <w:p w14:paraId="516EEBF9"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WYKONAWCA</w:t>
            </w:r>
          </w:p>
        </w:tc>
      </w:tr>
    </w:tbl>
    <w:p w14:paraId="1010B9E3" w14:textId="77777777" w:rsidR="00BF527C" w:rsidRPr="0039561E" w:rsidRDefault="00BF527C" w:rsidP="0039561E">
      <w:pPr>
        <w:ind w:left="360"/>
        <w:jc w:val="both"/>
        <w:rPr>
          <w:rFonts w:asciiTheme="minorHAnsi" w:hAnsiTheme="minorHAnsi" w:cstheme="minorHAnsi"/>
          <w:sz w:val="20"/>
          <w:szCs w:val="20"/>
        </w:rPr>
      </w:pPr>
    </w:p>
    <w:sectPr w:rsidR="00BF527C" w:rsidRPr="0039561E" w:rsidSect="00451FB8">
      <w:headerReference w:type="default" r:id="rId14"/>
      <w:footerReference w:type="even" r:id="rId15"/>
      <w:footerReference w:type="default" r:id="rId16"/>
      <w:pgSz w:w="11906" w:h="16838"/>
      <w:pgMar w:top="568" w:right="1191" w:bottom="851" w:left="1191" w:header="426" w:footer="3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C7EB" w14:textId="77777777" w:rsidR="00865D1A" w:rsidRDefault="00865D1A">
      <w:r>
        <w:separator/>
      </w:r>
    </w:p>
  </w:endnote>
  <w:endnote w:type="continuationSeparator" w:id="0">
    <w:p w14:paraId="45121E58" w14:textId="77777777" w:rsidR="00865D1A" w:rsidRDefault="00865D1A">
      <w:r>
        <w:continuationSeparator/>
      </w:r>
    </w:p>
  </w:endnote>
  <w:endnote w:type="continuationNotice" w:id="1">
    <w:p w14:paraId="4B824A76" w14:textId="77777777" w:rsidR="00865D1A" w:rsidRDefault="00865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StarSymbol, 'Arial Unicode MS'">
    <w:charset w:val="02"/>
    <w:family w:val="auto"/>
    <w:pitch w:val="default"/>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9E79" w14:textId="77777777" w:rsidR="007B1470" w:rsidRDefault="007B1470" w:rsidP="0026190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1E537B" w14:textId="77777777" w:rsidR="007B1470" w:rsidRDefault="007B14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F100" w14:textId="516F936F" w:rsidR="007B1470" w:rsidRPr="00113C00" w:rsidRDefault="00F27697" w:rsidP="00A528E7">
    <w:pPr>
      <w:tabs>
        <w:tab w:val="center" w:pos="4536"/>
        <w:tab w:val="right" w:pos="9356"/>
      </w:tabs>
      <w:ind w:right="52"/>
      <w:jc w:val="center"/>
      <w:rPr>
        <w:rFonts w:eastAsia="Calibri"/>
        <w:noProof/>
      </w:rPr>
    </w:pPr>
    <w:r>
      <w:rPr>
        <w:noProof/>
      </w:rPr>
      <mc:AlternateContent>
        <mc:Choice Requires="wps">
          <w:drawing>
            <wp:anchor distT="0" distB="0" distL="114300" distR="114300" simplePos="0" relativeHeight="251658240" behindDoc="0" locked="0" layoutInCell="1" allowOverlap="1" wp14:anchorId="6DBF8FD2" wp14:editId="32E68B02">
              <wp:simplePos x="0" y="0"/>
              <wp:positionH relativeFrom="column">
                <wp:posOffset>76835</wp:posOffset>
              </wp:positionH>
              <wp:positionV relativeFrom="paragraph">
                <wp:posOffset>83185</wp:posOffset>
              </wp:positionV>
              <wp:extent cx="6004560" cy="0"/>
              <wp:effectExtent l="10160" t="6985" r="5080" b="1206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4B51F" id="_x0000_t32" coordsize="21600,21600" o:spt="32" o:oned="t" path="m,l21600,21600e" filled="f">
              <v:path arrowok="t" fillok="f" o:connecttype="none"/>
              <o:lock v:ext="edit" shapetype="t"/>
            </v:shapetype>
            <v:shape id="Łącznik prosty ze strzałką 1" o:spid="_x0000_s1026" type="#_x0000_t32" style="position:absolute;margin-left:6.05pt;margin-top:6.55pt;width:47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" strokeweight=".25pt"/>
          </w:pict>
        </mc:Fallback>
      </mc:AlternateContent>
    </w:r>
  </w:p>
  <w:p w14:paraId="6E638DB9" w14:textId="77777777" w:rsidR="007B1470" w:rsidRPr="0039561E" w:rsidRDefault="007B1470" w:rsidP="00A528E7">
    <w:pPr>
      <w:ind w:right="-62"/>
      <w:jc w:val="right"/>
      <w:rPr>
        <w:rFonts w:asciiTheme="minorHAnsi" w:hAnsiTheme="minorHAnsi" w:cstheme="minorHAnsi"/>
        <w:b/>
        <w:caps/>
        <w:sz w:val="14"/>
        <w:szCs w:val="14"/>
      </w:rPr>
    </w:pP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PAGE  \* Arabic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sz w:val="14"/>
        <w:szCs w:val="14"/>
      </w:rPr>
      <w:fldChar w:fldCharType="end"/>
    </w:r>
    <w:r w:rsidRPr="0039561E">
      <w:rPr>
        <w:rFonts w:asciiTheme="minorHAnsi" w:hAnsiTheme="minorHAnsi" w:cstheme="minorHAnsi"/>
        <w:sz w:val="14"/>
        <w:szCs w:val="14"/>
      </w:rPr>
      <w:t xml:space="preserve"> / </w:t>
    </w: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NUMPAGES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023A" w14:textId="77777777" w:rsidR="00865D1A" w:rsidRDefault="00865D1A">
      <w:r>
        <w:separator/>
      </w:r>
    </w:p>
  </w:footnote>
  <w:footnote w:type="continuationSeparator" w:id="0">
    <w:p w14:paraId="2D179CFE" w14:textId="77777777" w:rsidR="00865D1A" w:rsidRDefault="00865D1A">
      <w:r>
        <w:continuationSeparator/>
      </w:r>
    </w:p>
  </w:footnote>
  <w:footnote w:type="continuationNotice" w:id="1">
    <w:p w14:paraId="45550475" w14:textId="77777777" w:rsidR="00865D1A" w:rsidRDefault="00865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F3DA" w14:textId="77777777" w:rsidR="00C11ECA" w:rsidRPr="004A5B8A" w:rsidRDefault="00C11ECA" w:rsidP="00C11ECA">
    <w:pPr>
      <w:tabs>
        <w:tab w:val="center" w:pos="4536"/>
        <w:tab w:val="right" w:pos="9072"/>
      </w:tabs>
      <w:jc w:val="both"/>
      <w:rPr>
        <w:rFonts w:ascii="Calibri" w:hAnsi="Calibri" w:cs="Calibri"/>
        <w:b/>
        <w:sz w:val="16"/>
        <w:szCs w:val="16"/>
      </w:rPr>
    </w:pPr>
    <w:bookmarkStart w:id="0" w:name="_Hlk148597075"/>
    <w:bookmarkStart w:id="1" w:name="_Hlk187312948"/>
    <w:bookmarkStart w:id="2" w:name="_Hlk187312949"/>
    <w:r w:rsidRPr="004A5B8A">
      <w:rPr>
        <w:rFonts w:ascii="Calibri" w:hAnsi="Calibri" w:cs="Calibri"/>
        <w:b/>
        <w:sz w:val="16"/>
        <w:szCs w:val="16"/>
      </w:rPr>
      <w:t>BPN-T.271.1.</w:t>
    </w:r>
    <w:r>
      <w:rPr>
        <w:rFonts w:ascii="Calibri" w:hAnsi="Calibri" w:cs="Calibri"/>
        <w:b/>
        <w:sz w:val="16"/>
        <w:szCs w:val="16"/>
      </w:rPr>
      <w:t>290</w:t>
    </w:r>
    <w:r w:rsidRPr="004A5B8A">
      <w:rPr>
        <w:rFonts w:ascii="Calibri" w:hAnsi="Calibri" w:cs="Calibri"/>
        <w:b/>
        <w:sz w:val="16"/>
        <w:szCs w:val="16"/>
      </w:rPr>
      <w:t>.202</w:t>
    </w:r>
    <w:r>
      <w:rPr>
        <w:rFonts w:ascii="Calibri" w:hAnsi="Calibri" w:cs="Calibri"/>
        <w:b/>
        <w:sz w:val="16"/>
        <w:szCs w:val="16"/>
      </w:rPr>
      <w:t>5</w:t>
    </w:r>
  </w:p>
  <w:p w14:paraId="4154CE22" w14:textId="77777777" w:rsidR="00C11ECA" w:rsidRPr="004A5B8A" w:rsidRDefault="00C11ECA" w:rsidP="00C11ECA">
    <w:pPr>
      <w:tabs>
        <w:tab w:val="center" w:pos="4536"/>
        <w:tab w:val="right" w:pos="9072"/>
      </w:tabs>
      <w:jc w:val="both"/>
      <w:rPr>
        <w:rFonts w:ascii="Calibri" w:hAnsi="Calibri" w:cs="Calibri"/>
        <w:sz w:val="16"/>
        <w:szCs w:val="16"/>
      </w:rPr>
    </w:pPr>
    <w:r>
      <w:rPr>
        <w:rFonts w:ascii="Calibri" w:hAnsi="Calibri" w:cs="Calibri"/>
        <w:sz w:val="16"/>
        <w:szCs w:val="16"/>
      </w:rPr>
      <w:t>„Wykonanie podziału przestrzeni hali produkcyjno-magazynowej w budynku Centrum Technologicznego”</w:t>
    </w:r>
  </w:p>
  <w:bookmarkEnd w:id="0"/>
  <w:p w14:paraId="1D5BA9F8" w14:textId="4C4E4F3F" w:rsidR="003B1DBE" w:rsidRPr="00C11ECA" w:rsidRDefault="00C11ECA" w:rsidP="00C11ECA">
    <w:pPr>
      <w:tabs>
        <w:tab w:val="center" w:pos="4536"/>
        <w:tab w:val="right" w:pos="9072"/>
      </w:tabs>
      <w:rPr>
        <w:rFonts w:ascii="Calibri" w:hAnsi="Calibri" w:cs="Calibri"/>
        <w:sz w:val="16"/>
        <w:szCs w:val="16"/>
      </w:rPr>
    </w:pPr>
    <w:r w:rsidRPr="004A5B8A">
      <w:rPr>
        <w:rFonts w:ascii="Calibri" w:hAnsi="Calibri" w:cs="Calibri"/>
        <w:noProof/>
      </w:rPr>
      <mc:AlternateContent>
        <mc:Choice Requires="wps">
          <w:drawing>
            <wp:anchor distT="0" distB="0" distL="114300" distR="114300" simplePos="0" relativeHeight="251660288" behindDoc="0" locked="0" layoutInCell="1" allowOverlap="1" wp14:anchorId="3375F9E1" wp14:editId="50000587">
              <wp:simplePos x="0" y="0"/>
              <wp:positionH relativeFrom="margin">
                <wp:posOffset>0</wp:posOffset>
              </wp:positionH>
              <wp:positionV relativeFrom="paragraph">
                <wp:posOffset>13335</wp:posOffset>
              </wp:positionV>
              <wp:extent cx="6044400" cy="0"/>
              <wp:effectExtent l="0" t="0" r="0" b="0"/>
              <wp:wrapNone/>
              <wp:docPr id="179434208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4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C52BA"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5pt" to="47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" strokeweight=".5pt">
              <v:stroke joinstyle="miter"/>
              <w10:wrap anchorx="margin"/>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Tahoma" w:hAnsi="Tahoma" w:cs="Tahoma"/>
        <w:i w:val="0"/>
        <w:sz w:val="20"/>
        <w:szCs w:val="20"/>
      </w:rPr>
    </w:lvl>
  </w:abstractNum>
  <w:abstractNum w:abstractNumId="2" w15:restartNumberingAfterBreak="0">
    <w:nsid w:val="00000005"/>
    <w:multiLevelType w:val="singleLevel"/>
    <w:tmpl w:val="00000005"/>
    <w:name w:val="WW8Num11"/>
    <w:lvl w:ilvl="0">
      <w:start w:val="1"/>
      <w:numFmt w:val="decimal"/>
      <w:lvlText w:val="%1."/>
      <w:lvlJc w:val="left"/>
      <w:pPr>
        <w:tabs>
          <w:tab w:val="num" w:pos="0"/>
        </w:tabs>
        <w:ind w:left="389" w:hanging="360"/>
      </w:pPr>
      <w:rPr>
        <w:rFonts w:ascii="Tahoma" w:hAnsi="Tahoma" w:cs="Tahoma" w:hint="default"/>
        <w:sz w:val="20"/>
        <w:szCs w:val="20"/>
        <w:lang w:val="pl"/>
      </w:rPr>
    </w:lvl>
  </w:abstractNum>
  <w:abstractNum w:abstractNumId="3"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Tahoma" w:hAnsi="Tahoma" w:cs="Tahoma"/>
        <w:b w:val="0"/>
        <w:color w:val="auto"/>
        <w:sz w:val="20"/>
        <w:szCs w:val="20"/>
        <w:lang w:val="x-none"/>
      </w:rPr>
    </w:lvl>
  </w:abstractNum>
  <w:abstractNum w:abstractNumId="4" w15:restartNumberingAfterBreak="0">
    <w:nsid w:val="0000000C"/>
    <w:multiLevelType w:val="multilevel"/>
    <w:tmpl w:val="FD2069F4"/>
    <w:name w:val="WW8Num25"/>
    <w:lvl w:ilvl="0">
      <w:start w:val="1"/>
      <w:numFmt w:val="decimal"/>
      <w:lvlText w:val="%1."/>
      <w:lvlJc w:val="left"/>
      <w:pPr>
        <w:tabs>
          <w:tab w:val="num" w:pos="0"/>
        </w:tabs>
        <w:ind w:left="360" w:hanging="360"/>
      </w:pPr>
      <w:rPr>
        <w:rFonts w:ascii="Tahoma" w:hAnsi="Tahoma" w:cs="Tahoma" w:hint="default"/>
        <w:b w:val="0"/>
        <w:bCs/>
        <w:i w:val="0"/>
        <w:sz w:val="20"/>
        <w:szCs w:val="20"/>
      </w:rPr>
    </w:lvl>
    <w:lvl w:ilvl="1">
      <w:start w:val="1"/>
      <w:numFmt w:val="decimal"/>
      <w:lvlText w:val="%2)"/>
      <w:lvlJc w:val="left"/>
      <w:pPr>
        <w:tabs>
          <w:tab w:val="num" w:pos="0"/>
        </w:tabs>
        <w:ind w:left="720" w:hanging="360"/>
      </w:pPr>
      <w:rPr>
        <w:rFonts w:ascii="Tahoma" w:hAnsi="Tahoma" w:cs="Tahoma" w:hint="default"/>
        <w:sz w:val="20"/>
      </w:rPr>
    </w:lvl>
    <w:lvl w:ilvl="2">
      <w:start w:val="1"/>
      <w:numFmt w:val="lowerLetter"/>
      <w:lvlText w:val="%3)"/>
      <w:lvlJc w:val="left"/>
      <w:pPr>
        <w:tabs>
          <w:tab w:val="num" w:pos="0"/>
        </w:tabs>
        <w:ind w:left="1080" w:hanging="360"/>
      </w:pPr>
      <w:rPr>
        <w:rFonts w:cs="Tahoma" w:hint="default"/>
      </w:r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rPr>
        <w:rFonts w:cs="Tahoma" w:hint="default"/>
      </w:rPr>
    </w:lvl>
    <w:lvl w:ilvl="5">
      <w:start w:val="1"/>
      <w:numFmt w:val="lowerRoman"/>
      <w:lvlText w:val="(%6)"/>
      <w:lvlJc w:val="left"/>
      <w:pPr>
        <w:tabs>
          <w:tab w:val="num" w:pos="0"/>
        </w:tabs>
        <w:ind w:left="2160" w:hanging="360"/>
      </w:pPr>
      <w:rPr>
        <w:rFonts w:cs="Tahoma" w:hint="default"/>
      </w:rPr>
    </w:lvl>
    <w:lvl w:ilvl="6">
      <w:start w:val="1"/>
      <w:numFmt w:val="decimal"/>
      <w:lvlText w:val="%7."/>
      <w:lvlJc w:val="left"/>
      <w:pPr>
        <w:tabs>
          <w:tab w:val="num" w:pos="0"/>
        </w:tabs>
        <w:ind w:left="2520" w:hanging="360"/>
      </w:pPr>
      <w:rPr>
        <w:rFonts w:cs="Tahoma" w:hint="default"/>
      </w:rPr>
    </w:lvl>
    <w:lvl w:ilvl="7">
      <w:start w:val="1"/>
      <w:numFmt w:val="lowerLetter"/>
      <w:lvlText w:val="%8."/>
      <w:lvlJc w:val="left"/>
      <w:pPr>
        <w:tabs>
          <w:tab w:val="num" w:pos="0"/>
        </w:tabs>
        <w:ind w:left="2880" w:hanging="360"/>
      </w:pPr>
      <w:rPr>
        <w:rFonts w:cs="Tahoma" w:hint="default"/>
      </w:rPr>
    </w:lvl>
    <w:lvl w:ilvl="8">
      <w:start w:val="1"/>
      <w:numFmt w:val="lowerRoman"/>
      <w:lvlText w:val="%9."/>
      <w:lvlJc w:val="left"/>
      <w:pPr>
        <w:tabs>
          <w:tab w:val="num" w:pos="0"/>
        </w:tabs>
        <w:ind w:left="3240" w:hanging="360"/>
      </w:pPr>
      <w:rPr>
        <w:rFonts w:cs="Tahoma" w:hint="default"/>
      </w:rPr>
    </w:lvl>
  </w:abstractNum>
  <w:abstractNum w:abstractNumId="5" w15:restartNumberingAfterBreak="0">
    <w:nsid w:val="00000014"/>
    <w:multiLevelType w:val="singleLevel"/>
    <w:tmpl w:val="E3A26232"/>
    <w:name w:val="WW8Num22"/>
    <w:lvl w:ilvl="0">
      <w:start w:val="2"/>
      <w:numFmt w:val="decimal"/>
      <w:lvlText w:val="%1."/>
      <w:lvlJc w:val="left"/>
      <w:pPr>
        <w:tabs>
          <w:tab w:val="num" w:pos="360"/>
        </w:tabs>
        <w:ind w:left="360" w:hanging="360"/>
      </w:pPr>
      <w:rPr>
        <w:b/>
      </w:rPr>
    </w:lvl>
  </w:abstractNum>
  <w:abstractNum w:abstractNumId="6" w15:restartNumberingAfterBreak="0">
    <w:nsid w:val="0000001B"/>
    <w:multiLevelType w:val="multilevel"/>
    <w:tmpl w:val="9238D95C"/>
    <w:name w:val="WW8Num29"/>
    <w:lvl w:ilvl="0">
      <w:start w:val="2"/>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2B"/>
    <w:multiLevelType w:val="singleLevel"/>
    <w:tmpl w:val="0000002B"/>
    <w:name w:val="WW8Num40"/>
    <w:lvl w:ilvl="0">
      <w:start w:val="1"/>
      <w:numFmt w:val="decimal"/>
      <w:lvlText w:val="%1."/>
      <w:lvlJc w:val="left"/>
      <w:pPr>
        <w:tabs>
          <w:tab w:val="num" w:pos="720"/>
        </w:tabs>
        <w:ind w:left="720" w:hanging="360"/>
      </w:pPr>
    </w:lvl>
  </w:abstractNum>
  <w:abstractNum w:abstractNumId="8" w15:restartNumberingAfterBreak="0">
    <w:nsid w:val="070F027C"/>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0B004047"/>
    <w:multiLevelType w:val="hybridMultilevel"/>
    <w:tmpl w:val="49606678"/>
    <w:name w:val="WW8Num21023"/>
    <w:lvl w:ilvl="0" w:tplc="A096250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E963831"/>
    <w:multiLevelType w:val="hybridMultilevel"/>
    <w:tmpl w:val="5DEA3DF2"/>
    <w:lvl w:ilvl="0" w:tplc="C7C2D674">
      <w:start w:val="1"/>
      <w:numFmt w:val="decimal"/>
      <w:lvlText w:val="%1."/>
      <w:lvlJc w:val="left"/>
      <w:pPr>
        <w:ind w:left="360" w:hanging="360"/>
      </w:pPr>
      <w:rPr>
        <w:rFonts w:asciiTheme="minorHAnsi" w:hAnsiTheme="minorHAnsi" w:cstheme="minorHAns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F3DC2"/>
    <w:multiLevelType w:val="hybridMultilevel"/>
    <w:tmpl w:val="2DCC77D6"/>
    <w:lvl w:ilvl="0" w:tplc="BFE8B538">
      <w:start w:val="1"/>
      <w:numFmt w:val="decimal"/>
      <w:lvlText w:val="%1."/>
      <w:lvlJc w:val="left"/>
      <w:pPr>
        <w:tabs>
          <w:tab w:val="num" w:pos="1800"/>
        </w:tabs>
        <w:ind w:left="1800" w:hanging="360"/>
      </w:pPr>
      <w:rPr>
        <w:rFonts w:hint="default"/>
        <w:b/>
      </w:rPr>
    </w:lvl>
    <w:lvl w:ilvl="1" w:tplc="674C3140">
      <w:start w:val="1"/>
      <w:numFmt w:val="bullet"/>
      <w:lvlText w:val="­"/>
      <w:lvlJc w:val="left"/>
      <w:pPr>
        <w:tabs>
          <w:tab w:val="num" w:pos="1440"/>
        </w:tabs>
        <w:ind w:left="1440" w:hanging="360"/>
      </w:pPr>
      <w:rPr>
        <w:rFonts w:ascii="Courier New" w:hAnsi="Courier New"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54C30E2"/>
    <w:multiLevelType w:val="hybridMultilevel"/>
    <w:tmpl w:val="5CE2D0A8"/>
    <w:lvl w:ilvl="0" w:tplc="90EA054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57B2BB32">
      <w:start w:val="1"/>
      <w:numFmt w:val="decimal"/>
      <w:lvlText w:val="%5)"/>
      <w:lvlJc w:val="left"/>
      <w:pPr>
        <w:tabs>
          <w:tab w:val="num" w:pos="3240"/>
        </w:tabs>
        <w:ind w:left="3240" w:hanging="360"/>
      </w:pPr>
      <w:rPr>
        <w:rFonts w:ascii="Tahoma" w:eastAsia="Times New Roman" w:hAnsi="Tahoma" w:cs="Tahoma"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4" w15:restartNumberingAfterBreak="0">
    <w:nsid w:val="1CA17229"/>
    <w:multiLevelType w:val="hybridMultilevel"/>
    <w:tmpl w:val="7B2CCBB6"/>
    <w:lvl w:ilvl="0" w:tplc="7D4AEB96">
      <w:start w:val="1"/>
      <w:numFmt w:val="decimal"/>
      <w:lvlText w:val="%1."/>
      <w:lvlJc w:val="left"/>
      <w:pPr>
        <w:tabs>
          <w:tab w:val="num" w:pos="1440"/>
        </w:tabs>
        <w:ind w:left="1440" w:hanging="360"/>
      </w:pPr>
      <w:rPr>
        <w:rFonts w:hint="default"/>
      </w:rPr>
    </w:lvl>
    <w:lvl w:ilvl="1" w:tplc="527489AE">
      <w:start w:val="2"/>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E97BDB"/>
    <w:multiLevelType w:val="hybridMultilevel"/>
    <w:tmpl w:val="9B488C30"/>
    <w:lvl w:ilvl="0" w:tplc="DBEA410E">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09775F0"/>
    <w:multiLevelType w:val="hybridMultilevel"/>
    <w:tmpl w:val="11D8F0D2"/>
    <w:lvl w:ilvl="0" w:tplc="04150011">
      <w:start w:val="1"/>
      <w:numFmt w:val="decimal"/>
      <w:lvlText w:val="%1)"/>
      <w:lvlJc w:val="left"/>
      <w:pPr>
        <w:ind w:left="644" w:hanging="360"/>
      </w:pPr>
      <w:rPr>
        <w:b w:val="0"/>
        <w:color w:val="auto"/>
        <w:lang w:val="x-none"/>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15:restartNumberingAfterBreak="0">
    <w:nsid w:val="2DAC5554"/>
    <w:multiLevelType w:val="hybridMultilevel"/>
    <w:tmpl w:val="40101624"/>
    <w:lvl w:ilvl="0" w:tplc="EB70ADE6">
      <w:start w:val="1"/>
      <w:numFmt w:val="decimal"/>
      <w:lvlText w:val="%1."/>
      <w:lvlJc w:val="left"/>
      <w:pPr>
        <w:tabs>
          <w:tab w:val="num" w:pos="360"/>
        </w:tabs>
        <w:ind w:left="360" w:hanging="360"/>
      </w:pPr>
      <w:rPr>
        <w:rFonts w:asciiTheme="minorHAnsi" w:hAnsiTheme="minorHAnsi" w:cstheme="minorHAnsi" w:hint="default"/>
        <w:b w:val="0"/>
        <w:i w:val="0"/>
        <w:color w:val="auto"/>
        <w:sz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FCB3073"/>
    <w:multiLevelType w:val="hybridMultilevel"/>
    <w:tmpl w:val="6AB04C92"/>
    <w:lvl w:ilvl="0" w:tplc="F7947D48">
      <w:start w:val="1"/>
      <w:numFmt w:val="decimal"/>
      <w:lvlText w:val="%1)"/>
      <w:lvlJc w:val="left"/>
      <w:pPr>
        <w:ind w:left="786" w:hanging="360"/>
      </w:pPr>
      <w:rPr>
        <w:rFonts w:asciiTheme="minorHAnsi" w:hAnsiTheme="minorHAnsi" w:cstheme="minorHAnsi"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09D3251"/>
    <w:multiLevelType w:val="hybridMultilevel"/>
    <w:tmpl w:val="B27E13BE"/>
    <w:lvl w:ilvl="0" w:tplc="9948FB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0D930C0"/>
    <w:multiLevelType w:val="hybridMultilevel"/>
    <w:tmpl w:val="152CAC6A"/>
    <w:lvl w:ilvl="0" w:tplc="635E6BDA">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723"/>
        </w:tabs>
        <w:ind w:left="1723" w:hanging="283"/>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EC2B18"/>
    <w:multiLevelType w:val="hybridMultilevel"/>
    <w:tmpl w:val="15584934"/>
    <w:lvl w:ilvl="0" w:tplc="64965AD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05F57"/>
    <w:multiLevelType w:val="singleLevel"/>
    <w:tmpl w:val="0415000F"/>
    <w:lvl w:ilvl="0">
      <w:start w:val="1"/>
      <w:numFmt w:val="decimal"/>
      <w:pStyle w:val="punkty"/>
      <w:lvlText w:val="%1."/>
      <w:lvlJc w:val="left"/>
      <w:pPr>
        <w:tabs>
          <w:tab w:val="num" w:pos="360"/>
        </w:tabs>
        <w:ind w:left="360" w:hanging="360"/>
      </w:pPr>
      <w:rPr>
        <w:rFonts w:hint="default"/>
      </w:rPr>
    </w:lvl>
  </w:abstractNum>
  <w:abstractNum w:abstractNumId="24" w15:restartNumberingAfterBreak="0">
    <w:nsid w:val="3C247B7F"/>
    <w:multiLevelType w:val="hybridMultilevel"/>
    <w:tmpl w:val="2B888EF8"/>
    <w:name w:val="WW8Num210222"/>
    <w:lvl w:ilvl="0" w:tplc="42EA72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AA7D57"/>
    <w:multiLevelType w:val="hybridMultilevel"/>
    <w:tmpl w:val="A6E4FFB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EE50AFF"/>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38B720B"/>
    <w:multiLevelType w:val="hybridMultilevel"/>
    <w:tmpl w:val="9FF6490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44460188"/>
    <w:multiLevelType w:val="multilevel"/>
    <w:tmpl w:val="A104AB82"/>
    <w:styleLink w:val="WWNum37"/>
    <w:lvl w:ilvl="0">
      <w:start w:val="1"/>
      <w:numFmt w:val="lowerLetter"/>
      <w:lvlText w:val="%1)"/>
      <w:lvlJc w:val="left"/>
      <w:pPr>
        <w:ind w:left="720" w:hanging="360"/>
      </w:pPr>
      <w:rPr>
        <w:rFonts w:eastAsia="Times New Roman"/>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C3271E"/>
    <w:multiLevelType w:val="hybridMultilevel"/>
    <w:tmpl w:val="595A2ACC"/>
    <w:lvl w:ilvl="0" w:tplc="1CBCC6F0">
      <w:start w:val="1"/>
      <w:numFmt w:val="decimal"/>
      <w:lvlText w:val="%1."/>
      <w:lvlJc w:val="left"/>
      <w:pPr>
        <w:tabs>
          <w:tab w:val="num" w:pos="397"/>
        </w:tabs>
        <w:ind w:left="397" w:hanging="397"/>
      </w:pPr>
      <w:rPr>
        <w:rFonts w:hint="default"/>
        <w:b w:val="0"/>
      </w:rPr>
    </w:lvl>
    <w:lvl w:ilvl="1" w:tplc="682A914A">
      <w:start w:val="1"/>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0" w15:restartNumberingAfterBreak="0">
    <w:nsid w:val="4DC40C59"/>
    <w:multiLevelType w:val="hybridMultilevel"/>
    <w:tmpl w:val="BF18B076"/>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57765E"/>
    <w:multiLevelType w:val="multilevel"/>
    <w:tmpl w:val="413E319E"/>
    <w:styleLink w:val="WW8Num8"/>
    <w:lvl w:ilvl="0">
      <w:start w:val="1"/>
      <w:numFmt w:val="bullet"/>
      <w:lvlText w:val=""/>
      <w:lvlJc w:val="left"/>
      <w:pPr>
        <w:ind w:left="720" w:hanging="360"/>
      </w:pPr>
      <w:rPr>
        <w:rFonts w:ascii="Symbol" w:hAnsi="Symbol" w:hint="default"/>
        <w:sz w:val="24"/>
        <w:szCs w:val="18"/>
      </w:rPr>
    </w:lvl>
    <w:lvl w:ilvl="1">
      <w:numFmt w:val="bullet"/>
      <w:lvlText w:val="◦"/>
      <w:lvlJc w:val="left"/>
      <w:pPr>
        <w:ind w:left="1080" w:hanging="360"/>
      </w:pPr>
      <w:rPr>
        <w:rFonts w:ascii="OpenSymbol, 'Arial Unicode MS'" w:hAnsi="OpenSymbol, 'Arial Unicode MS'" w:cs="StarSymbol, 'Arial Unicode MS'"/>
        <w:sz w:val="24"/>
        <w:szCs w:val="18"/>
      </w:rPr>
    </w:lvl>
    <w:lvl w:ilvl="2">
      <w:numFmt w:val="bullet"/>
      <w:lvlText w:val="▪"/>
      <w:lvlJc w:val="left"/>
      <w:pPr>
        <w:ind w:left="1440" w:hanging="360"/>
      </w:pPr>
      <w:rPr>
        <w:rFonts w:ascii="OpenSymbol, 'Arial Unicode MS'" w:hAnsi="OpenSymbol, 'Arial Unicode MS'" w:cs="StarSymbol, 'Arial Unicode MS'"/>
        <w:sz w:val="24"/>
        <w:szCs w:val="18"/>
      </w:rPr>
    </w:lvl>
    <w:lvl w:ilvl="3">
      <w:numFmt w:val="bullet"/>
      <w:lvlText w:val=""/>
      <w:lvlJc w:val="left"/>
      <w:pPr>
        <w:ind w:left="1800" w:hanging="360"/>
      </w:pPr>
      <w:rPr>
        <w:rFonts w:ascii="Symbol" w:hAnsi="Symbol" w:cs="StarSymbol, 'Arial Unicode MS'"/>
        <w:sz w:val="24"/>
        <w:szCs w:val="18"/>
      </w:rPr>
    </w:lvl>
    <w:lvl w:ilvl="4">
      <w:numFmt w:val="bullet"/>
      <w:lvlText w:val="◦"/>
      <w:lvlJc w:val="left"/>
      <w:pPr>
        <w:ind w:left="2160" w:hanging="360"/>
      </w:pPr>
      <w:rPr>
        <w:rFonts w:ascii="OpenSymbol, 'Arial Unicode MS'" w:hAnsi="OpenSymbol, 'Arial Unicode MS'" w:cs="StarSymbol, 'Arial Unicode MS'"/>
        <w:sz w:val="24"/>
        <w:szCs w:val="18"/>
      </w:rPr>
    </w:lvl>
    <w:lvl w:ilvl="5">
      <w:numFmt w:val="bullet"/>
      <w:lvlText w:val="▪"/>
      <w:lvlJc w:val="left"/>
      <w:pPr>
        <w:ind w:left="2520" w:hanging="360"/>
      </w:pPr>
      <w:rPr>
        <w:rFonts w:ascii="OpenSymbol, 'Arial Unicode MS'" w:hAnsi="OpenSymbol, 'Arial Unicode MS'" w:cs="StarSymbol, 'Arial Unicode MS'"/>
        <w:sz w:val="24"/>
        <w:szCs w:val="18"/>
      </w:rPr>
    </w:lvl>
    <w:lvl w:ilvl="6">
      <w:numFmt w:val="bullet"/>
      <w:lvlText w:val=""/>
      <w:lvlJc w:val="left"/>
      <w:pPr>
        <w:ind w:left="2880" w:hanging="360"/>
      </w:pPr>
      <w:rPr>
        <w:rFonts w:ascii="Symbol" w:hAnsi="Symbol" w:cs="StarSymbol, 'Arial Unicode MS'"/>
        <w:sz w:val="24"/>
        <w:szCs w:val="18"/>
      </w:rPr>
    </w:lvl>
    <w:lvl w:ilvl="7">
      <w:numFmt w:val="bullet"/>
      <w:lvlText w:val="◦"/>
      <w:lvlJc w:val="left"/>
      <w:pPr>
        <w:ind w:left="3240" w:hanging="360"/>
      </w:pPr>
      <w:rPr>
        <w:rFonts w:ascii="OpenSymbol, 'Arial Unicode MS'" w:hAnsi="OpenSymbol, 'Arial Unicode MS'" w:cs="StarSymbol, 'Arial Unicode MS'"/>
        <w:sz w:val="24"/>
        <w:szCs w:val="18"/>
      </w:rPr>
    </w:lvl>
    <w:lvl w:ilvl="8">
      <w:numFmt w:val="bullet"/>
      <w:lvlText w:val="▪"/>
      <w:lvlJc w:val="left"/>
      <w:pPr>
        <w:ind w:left="3600" w:hanging="360"/>
      </w:pPr>
      <w:rPr>
        <w:rFonts w:ascii="OpenSymbol, 'Arial Unicode MS'" w:hAnsi="OpenSymbol, 'Arial Unicode MS'" w:cs="StarSymbol, 'Arial Unicode MS'"/>
        <w:sz w:val="24"/>
        <w:szCs w:val="18"/>
      </w:rPr>
    </w:lvl>
  </w:abstractNum>
  <w:abstractNum w:abstractNumId="32" w15:restartNumberingAfterBreak="0">
    <w:nsid w:val="52B0030A"/>
    <w:multiLevelType w:val="multilevel"/>
    <w:tmpl w:val="12AA83AE"/>
    <w:lvl w:ilvl="0">
      <w:start w:val="1"/>
      <w:numFmt w:val="decimal"/>
      <w:lvlText w:val="%1."/>
      <w:lvlJc w:val="left"/>
      <w:pPr>
        <w:tabs>
          <w:tab w:val="num" w:pos="420"/>
        </w:tabs>
        <w:ind w:left="420" w:hanging="420"/>
      </w:pPr>
      <w:rPr>
        <w:rFonts w:hint="default"/>
        <w:b w:val="0"/>
        <w:color w:val="000000"/>
      </w:rPr>
    </w:lvl>
    <w:lvl w:ilvl="1">
      <w:start w:val="5"/>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56AB279B"/>
    <w:multiLevelType w:val="hybridMultilevel"/>
    <w:tmpl w:val="39FCF51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62DF4E75"/>
    <w:multiLevelType w:val="hybridMultilevel"/>
    <w:tmpl w:val="8D6CF478"/>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44569F6"/>
    <w:multiLevelType w:val="hybridMultilevel"/>
    <w:tmpl w:val="3A484756"/>
    <w:lvl w:ilvl="0" w:tplc="698204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6E8293D"/>
    <w:multiLevelType w:val="hybridMultilevel"/>
    <w:tmpl w:val="84620B50"/>
    <w:lvl w:ilvl="0" w:tplc="99A6E8A0">
      <w:start w:val="1"/>
      <w:numFmt w:val="decimal"/>
      <w:suff w:val="nothing"/>
      <w:lvlText w:val="§ %1."/>
      <w:lvlJc w:val="left"/>
      <w:pPr>
        <w:ind w:left="720" w:hanging="360"/>
      </w:pPr>
      <w:rPr>
        <w:rFonts w:hint="default"/>
        <w:b/>
      </w:rPr>
    </w:lvl>
    <w:lvl w:ilvl="1" w:tplc="57A6F0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F016FC"/>
    <w:multiLevelType w:val="hybridMultilevel"/>
    <w:tmpl w:val="61C2AFF0"/>
    <w:lvl w:ilvl="0" w:tplc="37345326">
      <w:start w:val="1"/>
      <w:numFmt w:val="decimal"/>
      <w:lvlText w:val="%1."/>
      <w:lvlJc w:val="left"/>
      <w:pPr>
        <w:ind w:left="360" w:hanging="360"/>
      </w:pPr>
      <w:rPr>
        <w:rFonts w:asciiTheme="minorHAnsi" w:hAnsiTheme="minorHAnsi" w:cstheme="minorHAnsi" w:hint="default"/>
        <w:b w:val="0"/>
        <w:sz w:val="20"/>
        <w:szCs w:val="20"/>
      </w:rPr>
    </w:lvl>
    <w:lvl w:ilvl="1" w:tplc="15023D3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50D31F8"/>
    <w:multiLevelType w:val="hybridMultilevel"/>
    <w:tmpl w:val="ED125590"/>
    <w:lvl w:ilvl="0" w:tplc="E2989C0A">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A0971AA"/>
    <w:multiLevelType w:val="hybridMultilevel"/>
    <w:tmpl w:val="816EDCF6"/>
    <w:lvl w:ilvl="0" w:tplc="698204F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7D5F7BD1"/>
    <w:multiLevelType w:val="hybridMultilevel"/>
    <w:tmpl w:val="50C02FC2"/>
    <w:lvl w:ilvl="0" w:tplc="E926DE38">
      <w:start w:val="3"/>
      <w:numFmt w:val="decimal"/>
      <w:lvlText w:val="%1."/>
      <w:lvlJc w:val="left"/>
      <w:pPr>
        <w:tabs>
          <w:tab w:val="num" w:pos="360"/>
        </w:tabs>
        <w:ind w:left="360" w:hanging="360"/>
      </w:pPr>
      <w:rPr>
        <w:rFonts w:hint="default"/>
        <w:b w:val="0"/>
      </w:rPr>
    </w:lvl>
    <w:lvl w:ilvl="1" w:tplc="8DBAAB16">
      <w:start w:val="1"/>
      <w:numFmt w:val="lowerLetter"/>
      <w:lvlText w:val="%2)"/>
      <w:lvlJc w:val="left"/>
      <w:pPr>
        <w:tabs>
          <w:tab w:val="num" w:pos="1363"/>
        </w:tabs>
        <w:ind w:left="1363" w:hanging="283"/>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17550771">
    <w:abstractNumId w:val="23"/>
  </w:num>
  <w:num w:numId="2" w16cid:durableId="244149562">
    <w:abstractNumId w:val="26"/>
  </w:num>
  <w:num w:numId="3" w16cid:durableId="1534806566">
    <w:abstractNumId w:val="34"/>
  </w:num>
  <w:num w:numId="4" w16cid:durableId="1479541740">
    <w:abstractNumId w:val="35"/>
  </w:num>
  <w:num w:numId="5" w16cid:durableId="1996833143">
    <w:abstractNumId w:val="17"/>
  </w:num>
  <w:num w:numId="6" w16cid:durableId="1081873981">
    <w:abstractNumId w:val="39"/>
  </w:num>
  <w:num w:numId="7" w16cid:durableId="1137263993">
    <w:abstractNumId w:val="32"/>
  </w:num>
  <w:num w:numId="8" w16cid:durableId="63719270">
    <w:abstractNumId w:val="10"/>
  </w:num>
  <w:num w:numId="9" w16cid:durableId="1329871139">
    <w:abstractNumId w:val="31"/>
  </w:num>
  <w:num w:numId="10" w16cid:durableId="455872362">
    <w:abstractNumId w:val="36"/>
  </w:num>
  <w:num w:numId="11" w16cid:durableId="742222273">
    <w:abstractNumId w:val="11"/>
  </w:num>
  <w:num w:numId="12" w16cid:durableId="2061710396">
    <w:abstractNumId w:val="14"/>
  </w:num>
  <w:num w:numId="13" w16cid:durableId="417219677">
    <w:abstractNumId w:val="16"/>
  </w:num>
  <w:num w:numId="14" w16cid:durableId="1829318418">
    <w:abstractNumId w:val="25"/>
  </w:num>
  <w:num w:numId="15" w16cid:durableId="750195620">
    <w:abstractNumId w:val="38"/>
  </w:num>
  <w:num w:numId="16" w16cid:durableId="484469328">
    <w:abstractNumId w:val="29"/>
  </w:num>
  <w:num w:numId="17" w16cid:durableId="745569457">
    <w:abstractNumId w:val="40"/>
  </w:num>
  <w:num w:numId="18" w16cid:durableId="101653719">
    <w:abstractNumId w:val="20"/>
  </w:num>
  <w:num w:numId="19" w16cid:durableId="481656067">
    <w:abstractNumId w:val="27"/>
  </w:num>
  <w:num w:numId="20" w16cid:durableId="1408456053">
    <w:abstractNumId w:val="22"/>
  </w:num>
  <w:num w:numId="21" w16cid:durableId="1326324287">
    <w:abstractNumId w:val="8"/>
  </w:num>
  <w:num w:numId="22" w16cid:durableId="252128089">
    <w:abstractNumId w:val="33"/>
  </w:num>
  <w:num w:numId="23" w16cid:durableId="1283608728">
    <w:abstractNumId w:val="13"/>
  </w:num>
  <w:num w:numId="24" w16cid:durableId="716205938">
    <w:abstractNumId w:val="21"/>
  </w:num>
  <w:num w:numId="25" w16cid:durableId="2058316128">
    <w:abstractNumId w:val="28"/>
  </w:num>
  <w:num w:numId="26" w16cid:durableId="1870335788">
    <w:abstractNumId w:val="18"/>
  </w:num>
  <w:num w:numId="27" w16cid:durableId="1419212260">
    <w:abstractNumId w:val="15"/>
  </w:num>
  <w:num w:numId="28" w16cid:durableId="1907838444">
    <w:abstractNumId w:val="19"/>
  </w:num>
  <w:num w:numId="29" w16cid:durableId="2141458579">
    <w:abstractNumId w:val="12"/>
  </w:num>
  <w:num w:numId="30" w16cid:durableId="414205919">
    <w:abstractNumId w:val="30"/>
  </w:num>
  <w:num w:numId="31" w16cid:durableId="1486892582">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CA"/>
    <w:rsid w:val="00000476"/>
    <w:rsid w:val="000028E8"/>
    <w:rsid w:val="00002A23"/>
    <w:rsid w:val="000031CF"/>
    <w:rsid w:val="00003A10"/>
    <w:rsid w:val="00003C88"/>
    <w:rsid w:val="0000581F"/>
    <w:rsid w:val="00005C4F"/>
    <w:rsid w:val="00006BDB"/>
    <w:rsid w:val="000103E9"/>
    <w:rsid w:val="00010A20"/>
    <w:rsid w:val="00010B95"/>
    <w:rsid w:val="00011986"/>
    <w:rsid w:val="00011CB2"/>
    <w:rsid w:val="0001426D"/>
    <w:rsid w:val="00014CF3"/>
    <w:rsid w:val="000153EB"/>
    <w:rsid w:val="0001540F"/>
    <w:rsid w:val="00020E62"/>
    <w:rsid w:val="000222DC"/>
    <w:rsid w:val="0002268E"/>
    <w:rsid w:val="00022F26"/>
    <w:rsid w:val="00023E46"/>
    <w:rsid w:val="000251E1"/>
    <w:rsid w:val="00026713"/>
    <w:rsid w:val="00026993"/>
    <w:rsid w:val="0003005D"/>
    <w:rsid w:val="00033A09"/>
    <w:rsid w:val="00033F45"/>
    <w:rsid w:val="00034AE6"/>
    <w:rsid w:val="000366AB"/>
    <w:rsid w:val="000378B7"/>
    <w:rsid w:val="00037F89"/>
    <w:rsid w:val="000401F7"/>
    <w:rsid w:val="000408C8"/>
    <w:rsid w:val="00040F21"/>
    <w:rsid w:val="00042A8E"/>
    <w:rsid w:val="000434DB"/>
    <w:rsid w:val="00043AF8"/>
    <w:rsid w:val="00044002"/>
    <w:rsid w:val="000444BE"/>
    <w:rsid w:val="00044A79"/>
    <w:rsid w:val="00045106"/>
    <w:rsid w:val="000455C6"/>
    <w:rsid w:val="00046C46"/>
    <w:rsid w:val="00046FE2"/>
    <w:rsid w:val="00047ECB"/>
    <w:rsid w:val="00050BF5"/>
    <w:rsid w:val="00051336"/>
    <w:rsid w:val="000517DA"/>
    <w:rsid w:val="00051921"/>
    <w:rsid w:val="000540FD"/>
    <w:rsid w:val="00054768"/>
    <w:rsid w:val="00054930"/>
    <w:rsid w:val="000551CF"/>
    <w:rsid w:val="00055655"/>
    <w:rsid w:val="000562E6"/>
    <w:rsid w:val="000566C2"/>
    <w:rsid w:val="0005696D"/>
    <w:rsid w:val="000573B9"/>
    <w:rsid w:val="000578CA"/>
    <w:rsid w:val="00061D65"/>
    <w:rsid w:val="00063BD9"/>
    <w:rsid w:val="00064405"/>
    <w:rsid w:val="000647F2"/>
    <w:rsid w:val="00065060"/>
    <w:rsid w:val="00066261"/>
    <w:rsid w:val="0007076D"/>
    <w:rsid w:val="000710D5"/>
    <w:rsid w:val="000711A0"/>
    <w:rsid w:val="00071A5D"/>
    <w:rsid w:val="00073309"/>
    <w:rsid w:val="00075789"/>
    <w:rsid w:val="00075C09"/>
    <w:rsid w:val="00076CDC"/>
    <w:rsid w:val="00077A04"/>
    <w:rsid w:val="00080CF7"/>
    <w:rsid w:val="000817C7"/>
    <w:rsid w:val="00082A7C"/>
    <w:rsid w:val="00083DF0"/>
    <w:rsid w:val="00085546"/>
    <w:rsid w:val="00086B84"/>
    <w:rsid w:val="00087208"/>
    <w:rsid w:val="000872EF"/>
    <w:rsid w:val="000878D9"/>
    <w:rsid w:val="00087B2C"/>
    <w:rsid w:val="00087F98"/>
    <w:rsid w:val="00090D55"/>
    <w:rsid w:val="00091313"/>
    <w:rsid w:val="000917FE"/>
    <w:rsid w:val="00091F53"/>
    <w:rsid w:val="0009291C"/>
    <w:rsid w:val="000940E8"/>
    <w:rsid w:val="00096CF1"/>
    <w:rsid w:val="000A05AE"/>
    <w:rsid w:val="000A07A3"/>
    <w:rsid w:val="000A0F4C"/>
    <w:rsid w:val="000A118F"/>
    <w:rsid w:val="000A13F0"/>
    <w:rsid w:val="000A1A3D"/>
    <w:rsid w:val="000A1BA0"/>
    <w:rsid w:val="000A24B1"/>
    <w:rsid w:val="000A37A3"/>
    <w:rsid w:val="000A5BB2"/>
    <w:rsid w:val="000A6273"/>
    <w:rsid w:val="000A64DD"/>
    <w:rsid w:val="000A6B7D"/>
    <w:rsid w:val="000A7604"/>
    <w:rsid w:val="000A7AE6"/>
    <w:rsid w:val="000A7C39"/>
    <w:rsid w:val="000B01F9"/>
    <w:rsid w:val="000B03C0"/>
    <w:rsid w:val="000B0E6C"/>
    <w:rsid w:val="000B1636"/>
    <w:rsid w:val="000B1DBD"/>
    <w:rsid w:val="000B1E58"/>
    <w:rsid w:val="000B25AA"/>
    <w:rsid w:val="000B406A"/>
    <w:rsid w:val="000B5695"/>
    <w:rsid w:val="000B5A72"/>
    <w:rsid w:val="000B5AA3"/>
    <w:rsid w:val="000B71F0"/>
    <w:rsid w:val="000B7C0E"/>
    <w:rsid w:val="000B7C71"/>
    <w:rsid w:val="000C01F0"/>
    <w:rsid w:val="000C0495"/>
    <w:rsid w:val="000C055A"/>
    <w:rsid w:val="000C0616"/>
    <w:rsid w:val="000C1365"/>
    <w:rsid w:val="000C208B"/>
    <w:rsid w:val="000C21D8"/>
    <w:rsid w:val="000C283E"/>
    <w:rsid w:val="000C2861"/>
    <w:rsid w:val="000C30BC"/>
    <w:rsid w:val="000C363B"/>
    <w:rsid w:val="000C3C6E"/>
    <w:rsid w:val="000C4884"/>
    <w:rsid w:val="000C4ABE"/>
    <w:rsid w:val="000C528C"/>
    <w:rsid w:val="000C5874"/>
    <w:rsid w:val="000C6A8B"/>
    <w:rsid w:val="000C7885"/>
    <w:rsid w:val="000D0245"/>
    <w:rsid w:val="000D09F0"/>
    <w:rsid w:val="000D1425"/>
    <w:rsid w:val="000D1E5B"/>
    <w:rsid w:val="000D30A8"/>
    <w:rsid w:val="000D441F"/>
    <w:rsid w:val="000D645A"/>
    <w:rsid w:val="000D6782"/>
    <w:rsid w:val="000E0073"/>
    <w:rsid w:val="000E0657"/>
    <w:rsid w:val="000E2C39"/>
    <w:rsid w:val="000E3D9B"/>
    <w:rsid w:val="000E3DB4"/>
    <w:rsid w:val="000E407E"/>
    <w:rsid w:val="000E56D4"/>
    <w:rsid w:val="000E5806"/>
    <w:rsid w:val="000E5A75"/>
    <w:rsid w:val="000E5A76"/>
    <w:rsid w:val="000E669C"/>
    <w:rsid w:val="000E68C6"/>
    <w:rsid w:val="000E704E"/>
    <w:rsid w:val="000E715D"/>
    <w:rsid w:val="000E7F30"/>
    <w:rsid w:val="000F14FC"/>
    <w:rsid w:val="000F1BE4"/>
    <w:rsid w:val="000F1CEF"/>
    <w:rsid w:val="000F1D85"/>
    <w:rsid w:val="000F2C6F"/>
    <w:rsid w:val="000F3394"/>
    <w:rsid w:val="000F39AC"/>
    <w:rsid w:val="000F3F91"/>
    <w:rsid w:val="000F4280"/>
    <w:rsid w:val="000F493F"/>
    <w:rsid w:val="000F4BB3"/>
    <w:rsid w:val="000F4FF5"/>
    <w:rsid w:val="000F585A"/>
    <w:rsid w:val="000F6CBE"/>
    <w:rsid w:val="000F6E92"/>
    <w:rsid w:val="000F730E"/>
    <w:rsid w:val="00100F81"/>
    <w:rsid w:val="00101BBD"/>
    <w:rsid w:val="00102EBA"/>
    <w:rsid w:val="001038BE"/>
    <w:rsid w:val="00103D84"/>
    <w:rsid w:val="00104E11"/>
    <w:rsid w:val="00105A05"/>
    <w:rsid w:val="00105D31"/>
    <w:rsid w:val="00105DC8"/>
    <w:rsid w:val="00110C31"/>
    <w:rsid w:val="00110C9C"/>
    <w:rsid w:val="00111214"/>
    <w:rsid w:val="001112D7"/>
    <w:rsid w:val="00111514"/>
    <w:rsid w:val="00113502"/>
    <w:rsid w:val="0011394B"/>
    <w:rsid w:val="001143B9"/>
    <w:rsid w:val="00114FAB"/>
    <w:rsid w:val="001163E9"/>
    <w:rsid w:val="00116522"/>
    <w:rsid w:val="001178AB"/>
    <w:rsid w:val="00120361"/>
    <w:rsid w:val="001204F7"/>
    <w:rsid w:val="00120542"/>
    <w:rsid w:val="001208DC"/>
    <w:rsid w:val="00123534"/>
    <w:rsid w:val="001238B4"/>
    <w:rsid w:val="00125C0D"/>
    <w:rsid w:val="0012677A"/>
    <w:rsid w:val="001268E1"/>
    <w:rsid w:val="00127634"/>
    <w:rsid w:val="001310AD"/>
    <w:rsid w:val="00131452"/>
    <w:rsid w:val="001340FE"/>
    <w:rsid w:val="001347B5"/>
    <w:rsid w:val="00135016"/>
    <w:rsid w:val="00136FC8"/>
    <w:rsid w:val="00137059"/>
    <w:rsid w:val="001375A2"/>
    <w:rsid w:val="00137E65"/>
    <w:rsid w:val="00140732"/>
    <w:rsid w:val="001410F7"/>
    <w:rsid w:val="00141BCF"/>
    <w:rsid w:val="001422C1"/>
    <w:rsid w:val="0014272D"/>
    <w:rsid w:val="00142A89"/>
    <w:rsid w:val="00142CB0"/>
    <w:rsid w:val="001436EA"/>
    <w:rsid w:val="00143D94"/>
    <w:rsid w:val="00143DE8"/>
    <w:rsid w:val="0014444E"/>
    <w:rsid w:val="0014474D"/>
    <w:rsid w:val="00145F0C"/>
    <w:rsid w:val="00146F15"/>
    <w:rsid w:val="00147D61"/>
    <w:rsid w:val="00150ADD"/>
    <w:rsid w:val="00151845"/>
    <w:rsid w:val="0015210E"/>
    <w:rsid w:val="00153A1D"/>
    <w:rsid w:val="00153CC6"/>
    <w:rsid w:val="00154561"/>
    <w:rsid w:val="001559E0"/>
    <w:rsid w:val="00155B5B"/>
    <w:rsid w:val="00156147"/>
    <w:rsid w:val="001576EA"/>
    <w:rsid w:val="00157CC3"/>
    <w:rsid w:val="00157FAE"/>
    <w:rsid w:val="00160869"/>
    <w:rsid w:val="00160A74"/>
    <w:rsid w:val="00162674"/>
    <w:rsid w:val="00162947"/>
    <w:rsid w:val="00163486"/>
    <w:rsid w:val="00163641"/>
    <w:rsid w:val="00163ADA"/>
    <w:rsid w:val="00163DF3"/>
    <w:rsid w:val="001649EB"/>
    <w:rsid w:val="00165D8F"/>
    <w:rsid w:val="001664E0"/>
    <w:rsid w:val="00166D8D"/>
    <w:rsid w:val="001670BD"/>
    <w:rsid w:val="0017085C"/>
    <w:rsid w:val="0017091D"/>
    <w:rsid w:val="00170AD7"/>
    <w:rsid w:val="00171ED9"/>
    <w:rsid w:val="00172019"/>
    <w:rsid w:val="00172147"/>
    <w:rsid w:val="0017305A"/>
    <w:rsid w:val="0017362F"/>
    <w:rsid w:val="00173944"/>
    <w:rsid w:val="00173945"/>
    <w:rsid w:val="001741B9"/>
    <w:rsid w:val="00175824"/>
    <w:rsid w:val="00175F65"/>
    <w:rsid w:val="001765B4"/>
    <w:rsid w:val="00177DD0"/>
    <w:rsid w:val="00181AFB"/>
    <w:rsid w:val="00182124"/>
    <w:rsid w:val="001830DB"/>
    <w:rsid w:val="00183317"/>
    <w:rsid w:val="001844DB"/>
    <w:rsid w:val="001846A3"/>
    <w:rsid w:val="00184BD6"/>
    <w:rsid w:val="00185817"/>
    <w:rsid w:val="001865D5"/>
    <w:rsid w:val="00186FC9"/>
    <w:rsid w:val="00186FD2"/>
    <w:rsid w:val="00187F09"/>
    <w:rsid w:val="0019064F"/>
    <w:rsid w:val="00190FB2"/>
    <w:rsid w:val="00191205"/>
    <w:rsid w:val="001915CE"/>
    <w:rsid w:val="001929F4"/>
    <w:rsid w:val="00192E8A"/>
    <w:rsid w:val="00193B20"/>
    <w:rsid w:val="001945FD"/>
    <w:rsid w:val="00194C92"/>
    <w:rsid w:val="00194D9A"/>
    <w:rsid w:val="00195B22"/>
    <w:rsid w:val="001967FE"/>
    <w:rsid w:val="001978F9"/>
    <w:rsid w:val="001A04CB"/>
    <w:rsid w:val="001A0BED"/>
    <w:rsid w:val="001A1C21"/>
    <w:rsid w:val="001A2913"/>
    <w:rsid w:val="001A35EC"/>
    <w:rsid w:val="001A39E7"/>
    <w:rsid w:val="001A3A4F"/>
    <w:rsid w:val="001A3CFE"/>
    <w:rsid w:val="001A429E"/>
    <w:rsid w:val="001A4C8F"/>
    <w:rsid w:val="001A4CDC"/>
    <w:rsid w:val="001A5D64"/>
    <w:rsid w:val="001A6541"/>
    <w:rsid w:val="001A6573"/>
    <w:rsid w:val="001A6642"/>
    <w:rsid w:val="001A6830"/>
    <w:rsid w:val="001A6AFB"/>
    <w:rsid w:val="001A70AE"/>
    <w:rsid w:val="001B0AF6"/>
    <w:rsid w:val="001B1169"/>
    <w:rsid w:val="001B1CD1"/>
    <w:rsid w:val="001B203E"/>
    <w:rsid w:val="001B2168"/>
    <w:rsid w:val="001B3427"/>
    <w:rsid w:val="001B3671"/>
    <w:rsid w:val="001B37BA"/>
    <w:rsid w:val="001B454D"/>
    <w:rsid w:val="001B4B8B"/>
    <w:rsid w:val="001B4F17"/>
    <w:rsid w:val="001B5CE6"/>
    <w:rsid w:val="001B6B7B"/>
    <w:rsid w:val="001B6F34"/>
    <w:rsid w:val="001B6F40"/>
    <w:rsid w:val="001C1BF5"/>
    <w:rsid w:val="001C1D32"/>
    <w:rsid w:val="001C2AD7"/>
    <w:rsid w:val="001C4308"/>
    <w:rsid w:val="001C564B"/>
    <w:rsid w:val="001C6AFD"/>
    <w:rsid w:val="001C744E"/>
    <w:rsid w:val="001D0001"/>
    <w:rsid w:val="001D0593"/>
    <w:rsid w:val="001D3A4C"/>
    <w:rsid w:val="001D407D"/>
    <w:rsid w:val="001D5511"/>
    <w:rsid w:val="001D6947"/>
    <w:rsid w:val="001D6C28"/>
    <w:rsid w:val="001D7647"/>
    <w:rsid w:val="001E06CB"/>
    <w:rsid w:val="001E072B"/>
    <w:rsid w:val="001E0989"/>
    <w:rsid w:val="001E0D9A"/>
    <w:rsid w:val="001E109F"/>
    <w:rsid w:val="001E1973"/>
    <w:rsid w:val="001E1B44"/>
    <w:rsid w:val="001E20DC"/>
    <w:rsid w:val="001E413D"/>
    <w:rsid w:val="001E50DE"/>
    <w:rsid w:val="001E720A"/>
    <w:rsid w:val="001E78D1"/>
    <w:rsid w:val="001F08DE"/>
    <w:rsid w:val="001F0D3A"/>
    <w:rsid w:val="001F0F59"/>
    <w:rsid w:val="001F19F9"/>
    <w:rsid w:val="001F38FF"/>
    <w:rsid w:val="001F396E"/>
    <w:rsid w:val="001F3E3A"/>
    <w:rsid w:val="001F43E5"/>
    <w:rsid w:val="001F45CB"/>
    <w:rsid w:val="001F45D2"/>
    <w:rsid w:val="001F4F97"/>
    <w:rsid w:val="001F58C7"/>
    <w:rsid w:val="001F7223"/>
    <w:rsid w:val="00200261"/>
    <w:rsid w:val="00200664"/>
    <w:rsid w:val="00200AFB"/>
    <w:rsid w:val="00200FD2"/>
    <w:rsid w:val="00200FEF"/>
    <w:rsid w:val="00201E6F"/>
    <w:rsid w:val="00201FE5"/>
    <w:rsid w:val="0020213E"/>
    <w:rsid w:val="002031BB"/>
    <w:rsid w:val="002034D2"/>
    <w:rsid w:val="00203EFC"/>
    <w:rsid w:val="002041A4"/>
    <w:rsid w:val="0020526E"/>
    <w:rsid w:val="00205D5C"/>
    <w:rsid w:val="00205F91"/>
    <w:rsid w:val="0020660B"/>
    <w:rsid w:val="00206784"/>
    <w:rsid w:val="0020685F"/>
    <w:rsid w:val="00207086"/>
    <w:rsid w:val="0020768E"/>
    <w:rsid w:val="002103AE"/>
    <w:rsid w:val="002117AB"/>
    <w:rsid w:val="002131DA"/>
    <w:rsid w:val="002132DF"/>
    <w:rsid w:val="00213459"/>
    <w:rsid w:val="002144A5"/>
    <w:rsid w:val="002146C7"/>
    <w:rsid w:val="00214EE8"/>
    <w:rsid w:val="00215CEB"/>
    <w:rsid w:val="00216282"/>
    <w:rsid w:val="00216776"/>
    <w:rsid w:val="00216A89"/>
    <w:rsid w:val="00216C98"/>
    <w:rsid w:val="0021719F"/>
    <w:rsid w:val="00217FCD"/>
    <w:rsid w:val="002202E8"/>
    <w:rsid w:val="002202FC"/>
    <w:rsid w:val="00220CEF"/>
    <w:rsid w:val="0022205B"/>
    <w:rsid w:val="00222728"/>
    <w:rsid w:val="002228CF"/>
    <w:rsid w:val="002231A1"/>
    <w:rsid w:val="002242D6"/>
    <w:rsid w:val="00224F70"/>
    <w:rsid w:val="00225E37"/>
    <w:rsid w:val="00227133"/>
    <w:rsid w:val="00227D50"/>
    <w:rsid w:val="0023017F"/>
    <w:rsid w:val="00230405"/>
    <w:rsid w:val="00231953"/>
    <w:rsid w:val="00232BD1"/>
    <w:rsid w:val="00233559"/>
    <w:rsid w:val="00233A5A"/>
    <w:rsid w:val="00233B78"/>
    <w:rsid w:val="00233F5A"/>
    <w:rsid w:val="00235582"/>
    <w:rsid w:val="0023559F"/>
    <w:rsid w:val="002355C9"/>
    <w:rsid w:val="00235E25"/>
    <w:rsid w:val="00236E31"/>
    <w:rsid w:val="00236E35"/>
    <w:rsid w:val="00237194"/>
    <w:rsid w:val="002379B0"/>
    <w:rsid w:val="00237EB0"/>
    <w:rsid w:val="00240F08"/>
    <w:rsid w:val="00241D49"/>
    <w:rsid w:val="00242B52"/>
    <w:rsid w:val="00244D3D"/>
    <w:rsid w:val="0024513D"/>
    <w:rsid w:val="00245613"/>
    <w:rsid w:val="00245EEA"/>
    <w:rsid w:val="00246083"/>
    <w:rsid w:val="00247704"/>
    <w:rsid w:val="0025187C"/>
    <w:rsid w:val="002522EA"/>
    <w:rsid w:val="00252C3F"/>
    <w:rsid w:val="00253042"/>
    <w:rsid w:val="002531C0"/>
    <w:rsid w:val="00253551"/>
    <w:rsid w:val="0025369C"/>
    <w:rsid w:val="00253788"/>
    <w:rsid w:val="00253A1C"/>
    <w:rsid w:val="00254618"/>
    <w:rsid w:val="002553D7"/>
    <w:rsid w:val="002555D1"/>
    <w:rsid w:val="002559E9"/>
    <w:rsid w:val="0025618C"/>
    <w:rsid w:val="00256CDC"/>
    <w:rsid w:val="00257A53"/>
    <w:rsid w:val="002605D3"/>
    <w:rsid w:val="0026190F"/>
    <w:rsid w:val="002619EB"/>
    <w:rsid w:val="00262325"/>
    <w:rsid w:val="00262678"/>
    <w:rsid w:val="00262C21"/>
    <w:rsid w:val="0026393A"/>
    <w:rsid w:val="00263D31"/>
    <w:rsid w:val="002646BF"/>
    <w:rsid w:val="0026584D"/>
    <w:rsid w:val="00265872"/>
    <w:rsid w:val="00265985"/>
    <w:rsid w:val="00265DEA"/>
    <w:rsid w:val="002665CD"/>
    <w:rsid w:val="002669A6"/>
    <w:rsid w:val="002674F9"/>
    <w:rsid w:val="002679FE"/>
    <w:rsid w:val="002706A3"/>
    <w:rsid w:val="00270782"/>
    <w:rsid w:val="002717E2"/>
    <w:rsid w:val="00271B0C"/>
    <w:rsid w:val="0027293D"/>
    <w:rsid w:val="002732B1"/>
    <w:rsid w:val="002739F3"/>
    <w:rsid w:val="002744DF"/>
    <w:rsid w:val="00274CDA"/>
    <w:rsid w:val="00274E85"/>
    <w:rsid w:val="00275606"/>
    <w:rsid w:val="00275669"/>
    <w:rsid w:val="0027649A"/>
    <w:rsid w:val="0028032D"/>
    <w:rsid w:val="002814D8"/>
    <w:rsid w:val="00281F22"/>
    <w:rsid w:val="002821FA"/>
    <w:rsid w:val="00283F20"/>
    <w:rsid w:val="002841F4"/>
    <w:rsid w:val="00284944"/>
    <w:rsid w:val="00284AF0"/>
    <w:rsid w:val="00284D3B"/>
    <w:rsid w:val="00285096"/>
    <w:rsid w:val="00285C73"/>
    <w:rsid w:val="00286361"/>
    <w:rsid w:val="00286B5F"/>
    <w:rsid w:val="00286CF9"/>
    <w:rsid w:val="002871F4"/>
    <w:rsid w:val="002875F9"/>
    <w:rsid w:val="0028775E"/>
    <w:rsid w:val="0029018A"/>
    <w:rsid w:val="00291B88"/>
    <w:rsid w:val="00293878"/>
    <w:rsid w:val="0029612C"/>
    <w:rsid w:val="002962F3"/>
    <w:rsid w:val="00296574"/>
    <w:rsid w:val="002970F3"/>
    <w:rsid w:val="0029747E"/>
    <w:rsid w:val="002977D8"/>
    <w:rsid w:val="002A08C6"/>
    <w:rsid w:val="002A17CA"/>
    <w:rsid w:val="002A186F"/>
    <w:rsid w:val="002A261E"/>
    <w:rsid w:val="002A269D"/>
    <w:rsid w:val="002A39A0"/>
    <w:rsid w:val="002A43E2"/>
    <w:rsid w:val="002A613D"/>
    <w:rsid w:val="002A647E"/>
    <w:rsid w:val="002A65C0"/>
    <w:rsid w:val="002A6895"/>
    <w:rsid w:val="002A6FE5"/>
    <w:rsid w:val="002A716C"/>
    <w:rsid w:val="002A7E96"/>
    <w:rsid w:val="002B16E2"/>
    <w:rsid w:val="002B1B64"/>
    <w:rsid w:val="002B3C95"/>
    <w:rsid w:val="002B58AA"/>
    <w:rsid w:val="002B5B73"/>
    <w:rsid w:val="002B5E12"/>
    <w:rsid w:val="002B6B0D"/>
    <w:rsid w:val="002B77A4"/>
    <w:rsid w:val="002B7F90"/>
    <w:rsid w:val="002C1E87"/>
    <w:rsid w:val="002C212C"/>
    <w:rsid w:val="002C2A4D"/>
    <w:rsid w:val="002C2A6C"/>
    <w:rsid w:val="002C2E95"/>
    <w:rsid w:val="002C3BCD"/>
    <w:rsid w:val="002C490B"/>
    <w:rsid w:val="002C4CC4"/>
    <w:rsid w:val="002C555E"/>
    <w:rsid w:val="002C5653"/>
    <w:rsid w:val="002C6832"/>
    <w:rsid w:val="002C778F"/>
    <w:rsid w:val="002C78DD"/>
    <w:rsid w:val="002D0102"/>
    <w:rsid w:val="002D07FF"/>
    <w:rsid w:val="002D1A02"/>
    <w:rsid w:val="002D1CB2"/>
    <w:rsid w:val="002D29E2"/>
    <w:rsid w:val="002D3081"/>
    <w:rsid w:val="002D3C63"/>
    <w:rsid w:val="002D3D9A"/>
    <w:rsid w:val="002D49D1"/>
    <w:rsid w:val="002D4C36"/>
    <w:rsid w:val="002D5ABE"/>
    <w:rsid w:val="002D5BF8"/>
    <w:rsid w:val="002D6011"/>
    <w:rsid w:val="002D6255"/>
    <w:rsid w:val="002D6AB6"/>
    <w:rsid w:val="002D6ED3"/>
    <w:rsid w:val="002D6F35"/>
    <w:rsid w:val="002E05F1"/>
    <w:rsid w:val="002E06B3"/>
    <w:rsid w:val="002E0F7F"/>
    <w:rsid w:val="002E1FF7"/>
    <w:rsid w:val="002E22C8"/>
    <w:rsid w:val="002E3D73"/>
    <w:rsid w:val="002E46F4"/>
    <w:rsid w:val="002E4B3E"/>
    <w:rsid w:val="002E4DF9"/>
    <w:rsid w:val="002E5354"/>
    <w:rsid w:val="002E613C"/>
    <w:rsid w:val="002E66F3"/>
    <w:rsid w:val="002E6C7E"/>
    <w:rsid w:val="002E71C7"/>
    <w:rsid w:val="002F0D3A"/>
    <w:rsid w:val="002F1208"/>
    <w:rsid w:val="002F321E"/>
    <w:rsid w:val="002F3284"/>
    <w:rsid w:val="002F33E9"/>
    <w:rsid w:val="002F3CBA"/>
    <w:rsid w:val="002F414D"/>
    <w:rsid w:val="002F4220"/>
    <w:rsid w:val="002F4DE8"/>
    <w:rsid w:val="002F52BD"/>
    <w:rsid w:val="002F5C7B"/>
    <w:rsid w:val="002F5FCF"/>
    <w:rsid w:val="002F627F"/>
    <w:rsid w:val="002F7E80"/>
    <w:rsid w:val="00300237"/>
    <w:rsid w:val="0030028D"/>
    <w:rsid w:val="00300B48"/>
    <w:rsid w:val="003010FF"/>
    <w:rsid w:val="003013C5"/>
    <w:rsid w:val="00301530"/>
    <w:rsid w:val="003019AA"/>
    <w:rsid w:val="00301CF9"/>
    <w:rsid w:val="003025EB"/>
    <w:rsid w:val="003036A4"/>
    <w:rsid w:val="00304595"/>
    <w:rsid w:val="00304E0D"/>
    <w:rsid w:val="00304FDF"/>
    <w:rsid w:val="00305D09"/>
    <w:rsid w:val="00305D92"/>
    <w:rsid w:val="003063E7"/>
    <w:rsid w:val="0030666A"/>
    <w:rsid w:val="00306B36"/>
    <w:rsid w:val="00306CA6"/>
    <w:rsid w:val="003072FA"/>
    <w:rsid w:val="00307510"/>
    <w:rsid w:val="0030751E"/>
    <w:rsid w:val="00307F1B"/>
    <w:rsid w:val="00307F4E"/>
    <w:rsid w:val="00310010"/>
    <w:rsid w:val="00310817"/>
    <w:rsid w:val="00310AEC"/>
    <w:rsid w:val="00310BE9"/>
    <w:rsid w:val="00310D7B"/>
    <w:rsid w:val="00311396"/>
    <w:rsid w:val="0031190F"/>
    <w:rsid w:val="003133E8"/>
    <w:rsid w:val="0031514A"/>
    <w:rsid w:val="00315C48"/>
    <w:rsid w:val="00315CF4"/>
    <w:rsid w:val="00317625"/>
    <w:rsid w:val="003179C9"/>
    <w:rsid w:val="00317DE8"/>
    <w:rsid w:val="003209E9"/>
    <w:rsid w:val="0032166A"/>
    <w:rsid w:val="00321A4F"/>
    <w:rsid w:val="00322057"/>
    <w:rsid w:val="003223A2"/>
    <w:rsid w:val="0032281A"/>
    <w:rsid w:val="00322B69"/>
    <w:rsid w:val="00323DF8"/>
    <w:rsid w:val="0032420E"/>
    <w:rsid w:val="003245B6"/>
    <w:rsid w:val="00324F60"/>
    <w:rsid w:val="0032558E"/>
    <w:rsid w:val="0032590F"/>
    <w:rsid w:val="00325C2B"/>
    <w:rsid w:val="00325DBB"/>
    <w:rsid w:val="003260FD"/>
    <w:rsid w:val="003268F0"/>
    <w:rsid w:val="00327634"/>
    <w:rsid w:val="003278C7"/>
    <w:rsid w:val="00330C6B"/>
    <w:rsid w:val="0033286A"/>
    <w:rsid w:val="003337D3"/>
    <w:rsid w:val="00333C6C"/>
    <w:rsid w:val="00333F62"/>
    <w:rsid w:val="00334C97"/>
    <w:rsid w:val="00336089"/>
    <w:rsid w:val="0033638A"/>
    <w:rsid w:val="003401E6"/>
    <w:rsid w:val="00340E54"/>
    <w:rsid w:val="003410EF"/>
    <w:rsid w:val="00341101"/>
    <w:rsid w:val="003414B1"/>
    <w:rsid w:val="0034160F"/>
    <w:rsid w:val="00342171"/>
    <w:rsid w:val="00342C5E"/>
    <w:rsid w:val="00343BE0"/>
    <w:rsid w:val="003444E8"/>
    <w:rsid w:val="003446E8"/>
    <w:rsid w:val="00345C2A"/>
    <w:rsid w:val="00345FB4"/>
    <w:rsid w:val="00346000"/>
    <w:rsid w:val="00346AB8"/>
    <w:rsid w:val="00347285"/>
    <w:rsid w:val="00347507"/>
    <w:rsid w:val="0034784E"/>
    <w:rsid w:val="003502F9"/>
    <w:rsid w:val="00350341"/>
    <w:rsid w:val="00350821"/>
    <w:rsid w:val="00350E67"/>
    <w:rsid w:val="0035114F"/>
    <w:rsid w:val="00351AA3"/>
    <w:rsid w:val="00351B1E"/>
    <w:rsid w:val="00352DB3"/>
    <w:rsid w:val="003538E6"/>
    <w:rsid w:val="00353C8D"/>
    <w:rsid w:val="003549FC"/>
    <w:rsid w:val="00354F95"/>
    <w:rsid w:val="0035716B"/>
    <w:rsid w:val="00360F00"/>
    <w:rsid w:val="0036131C"/>
    <w:rsid w:val="0036133A"/>
    <w:rsid w:val="003623F2"/>
    <w:rsid w:val="00362B7E"/>
    <w:rsid w:val="00363A63"/>
    <w:rsid w:val="0036447C"/>
    <w:rsid w:val="00364EC0"/>
    <w:rsid w:val="00364EC4"/>
    <w:rsid w:val="00364FD4"/>
    <w:rsid w:val="00366992"/>
    <w:rsid w:val="00367057"/>
    <w:rsid w:val="00367385"/>
    <w:rsid w:val="00370163"/>
    <w:rsid w:val="00370C77"/>
    <w:rsid w:val="00370D18"/>
    <w:rsid w:val="0037185F"/>
    <w:rsid w:val="003729AD"/>
    <w:rsid w:val="003732F1"/>
    <w:rsid w:val="00373A38"/>
    <w:rsid w:val="003740C9"/>
    <w:rsid w:val="0037432B"/>
    <w:rsid w:val="003746E7"/>
    <w:rsid w:val="0037480C"/>
    <w:rsid w:val="00375361"/>
    <w:rsid w:val="00375B56"/>
    <w:rsid w:val="00375D37"/>
    <w:rsid w:val="0037642B"/>
    <w:rsid w:val="00377400"/>
    <w:rsid w:val="00377EAE"/>
    <w:rsid w:val="00380499"/>
    <w:rsid w:val="00380F24"/>
    <w:rsid w:val="00381704"/>
    <w:rsid w:val="003825CB"/>
    <w:rsid w:val="0038365C"/>
    <w:rsid w:val="00383FC7"/>
    <w:rsid w:val="00384153"/>
    <w:rsid w:val="00384B76"/>
    <w:rsid w:val="00385025"/>
    <w:rsid w:val="0038514D"/>
    <w:rsid w:val="00386B6D"/>
    <w:rsid w:val="00386E11"/>
    <w:rsid w:val="003906E3"/>
    <w:rsid w:val="00390B2F"/>
    <w:rsid w:val="00390EF7"/>
    <w:rsid w:val="0039168E"/>
    <w:rsid w:val="00392101"/>
    <w:rsid w:val="00392482"/>
    <w:rsid w:val="003938A9"/>
    <w:rsid w:val="00393A38"/>
    <w:rsid w:val="0039438E"/>
    <w:rsid w:val="00394561"/>
    <w:rsid w:val="00394AAF"/>
    <w:rsid w:val="00395076"/>
    <w:rsid w:val="0039561E"/>
    <w:rsid w:val="00396004"/>
    <w:rsid w:val="0039615C"/>
    <w:rsid w:val="00396416"/>
    <w:rsid w:val="003967C3"/>
    <w:rsid w:val="00396FCF"/>
    <w:rsid w:val="00397E35"/>
    <w:rsid w:val="003A1495"/>
    <w:rsid w:val="003A1F06"/>
    <w:rsid w:val="003A1F96"/>
    <w:rsid w:val="003A206F"/>
    <w:rsid w:val="003A278B"/>
    <w:rsid w:val="003A330B"/>
    <w:rsid w:val="003A3623"/>
    <w:rsid w:val="003A3631"/>
    <w:rsid w:val="003A38D7"/>
    <w:rsid w:val="003A46A5"/>
    <w:rsid w:val="003A4B58"/>
    <w:rsid w:val="003A4DB7"/>
    <w:rsid w:val="003A5725"/>
    <w:rsid w:val="003A57B2"/>
    <w:rsid w:val="003A7417"/>
    <w:rsid w:val="003A7610"/>
    <w:rsid w:val="003B1DBE"/>
    <w:rsid w:val="003B212B"/>
    <w:rsid w:val="003B2C4C"/>
    <w:rsid w:val="003B2F89"/>
    <w:rsid w:val="003B396C"/>
    <w:rsid w:val="003B3A3E"/>
    <w:rsid w:val="003B65CB"/>
    <w:rsid w:val="003B7345"/>
    <w:rsid w:val="003B7A6E"/>
    <w:rsid w:val="003B7D09"/>
    <w:rsid w:val="003C1244"/>
    <w:rsid w:val="003C16F1"/>
    <w:rsid w:val="003C302F"/>
    <w:rsid w:val="003C30CD"/>
    <w:rsid w:val="003C316F"/>
    <w:rsid w:val="003C32E2"/>
    <w:rsid w:val="003C3735"/>
    <w:rsid w:val="003C380C"/>
    <w:rsid w:val="003C4D1D"/>
    <w:rsid w:val="003C4D7C"/>
    <w:rsid w:val="003C4E03"/>
    <w:rsid w:val="003C5D7B"/>
    <w:rsid w:val="003C5F36"/>
    <w:rsid w:val="003C64F6"/>
    <w:rsid w:val="003C7808"/>
    <w:rsid w:val="003C7869"/>
    <w:rsid w:val="003C7B36"/>
    <w:rsid w:val="003D1BF0"/>
    <w:rsid w:val="003D1BFA"/>
    <w:rsid w:val="003D1CB8"/>
    <w:rsid w:val="003D2188"/>
    <w:rsid w:val="003D27FA"/>
    <w:rsid w:val="003D3EE3"/>
    <w:rsid w:val="003D427D"/>
    <w:rsid w:val="003D4986"/>
    <w:rsid w:val="003D4E42"/>
    <w:rsid w:val="003D5481"/>
    <w:rsid w:val="003D5C16"/>
    <w:rsid w:val="003D5E9C"/>
    <w:rsid w:val="003D669E"/>
    <w:rsid w:val="003D6D9D"/>
    <w:rsid w:val="003D7ED0"/>
    <w:rsid w:val="003E0357"/>
    <w:rsid w:val="003E17BB"/>
    <w:rsid w:val="003E1BB6"/>
    <w:rsid w:val="003E2265"/>
    <w:rsid w:val="003E2289"/>
    <w:rsid w:val="003E368C"/>
    <w:rsid w:val="003E3C6F"/>
    <w:rsid w:val="003E43A5"/>
    <w:rsid w:val="003E5F54"/>
    <w:rsid w:val="003E6436"/>
    <w:rsid w:val="003E74D5"/>
    <w:rsid w:val="003E7CAE"/>
    <w:rsid w:val="003F0253"/>
    <w:rsid w:val="003F0334"/>
    <w:rsid w:val="003F0471"/>
    <w:rsid w:val="003F068A"/>
    <w:rsid w:val="003F096F"/>
    <w:rsid w:val="003F19AA"/>
    <w:rsid w:val="003F1F38"/>
    <w:rsid w:val="003F21B6"/>
    <w:rsid w:val="003F2F10"/>
    <w:rsid w:val="003F31A7"/>
    <w:rsid w:val="003F3AF4"/>
    <w:rsid w:val="003F3C0F"/>
    <w:rsid w:val="003F4235"/>
    <w:rsid w:val="003F5356"/>
    <w:rsid w:val="003F5DEA"/>
    <w:rsid w:val="003F6C86"/>
    <w:rsid w:val="003F71B4"/>
    <w:rsid w:val="0040047F"/>
    <w:rsid w:val="00400997"/>
    <w:rsid w:val="00401902"/>
    <w:rsid w:val="00401D4C"/>
    <w:rsid w:val="00402CB3"/>
    <w:rsid w:val="0040341F"/>
    <w:rsid w:val="00404365"/>
    <w:rsid w:val="0040438A"/>
    <w:rsid w:val="00404491"/>
    <w:rsid w:val="00405D91"/>
    <w:rsid w:val="00405DE6"/>
    <w:rsid w:val="00405E8A"/>
    <w:rsid w:val="00407ED8"/>
    <w:rsid w:val="00411A04"/>
    <w:rsid w:val="00412101"/>
    <w:rsid w:val="00412151"/>
    <w:rsid w:val="004128CB"/>
    <w:rsid w:val="00412D07"/>
    <w:rsid w:val="004135A2"/>
    <w:rsid w:val="00414D1B"/>
    <w:rsid w:val="004152D7"/>
    <w:rsid w:val="0041532F"/>
    <w:rsid w:val="00415BCC"/>
    <w:rsid w:val="004171EC"/>
    <w:rsid w:val="00417E06"/>
    <w:rsid w:val="00420582"/>
    <w:rsid w:val="00421286"/>
    <w:rsid w:val="00421900"/>
    <w:rsid w:val="004232DF"/>
    <w:rsid w:val="0042387C"/>
    <w:rsid w:val="004241A0"/>
    <w:rsid w:val="00425DA2"/>
    <w:rsid w:val="00426B53"/>
    <w:rsid w:val="00427A10"/>
    <w:rsid w:val="00427AFE"/>
    <w:rsid w:val="00430167"/>
    <w:rsid w:val="004306B8"/>
    <w:rsid w:val="00430C8E"/>
    <w:rsid w:val="00430EDB"/>
    <w:rsid w:val="00432F38"/>
    <w:rsid w:val="00433921"/>
    <w:rsid w:val="00433C46"/>
    <w:rsid w:val="0043617D"/>
    <w:rsid w:val="004361CA"/>
    <w:rsid w:val="00437255"/>
    <w:rsid w:val="00440F3A"/>
    <w:rsid w:val="004413B1"/>
    <w:rsid w:val="00441D10"/>
    <w:rsid w:val="00441D18"/>
    <w:rsid w:val="00442608"/>
    <w:rsid w:val="00442AE7"/>
    <w:rsid w:val="004440CE"/>
    <w:rsid w:val="0044471A"/>
    <w:rsid w:val="00444878"/>
    <w:rsid w:val="004451E1"/>
    <w:rsid w:val="00445F08"/>
    <w:rsid w:val="00447839"/>
    <w:rsid w:val="00450276"/>
    <w:rsid w:val="00450D3C"/>
    <w:rsid w:val="00451FB8"/>
    <w:rsid w:val="004535EB"/>
    <w:rsid w:val="00453ADE"/>
    <w:rsid w:val="00455A49"/>
    <w:rsid w:val="00456C7A"/>
    <w:rsid w:val="00456DD0"/>
    <w:rsid w:val="00457BB7"/>
    <w:rsid w:val="0046019C"/>
    <w:rsid w:val="00460C38"/>
    <w:rsid w:val="00460E7C"/>
    <w:rsid w:val="00460EC6"/>
    <w:rsid w:val="00460F32"/>
    <w:rsid w:val="004612F8"/>
    <w:rsid w:val="00461F3E"/>
    <w:rsid w:val="00463855"/>
    <w:rsid w:val="00463859"/>
    <w:rsid w:val="00463A23"/>
    <w:rsid w:val="00463AEF"/>
    <w:rsid w:val="00463CED"/>
    <w:rsid w:val="00463D1D"/>
    <w:rsid w:val="00463F24"/>
    <w:rsid w:val="004657F1"/>
    <w:rsid w:val="00465ECC"/>
    <w:rsid w:val="00466CCC"/>
    <w:rsid w:val="0047090D"/>
    <w:rsid w:val="00470A31"/>
    <w:rsid w:val="00470BC3"/>
    <w:rsid w:val="00470C1A"/>
    <w:rsid w:val="0047254F"/>
    <w:rsid w:val="00472AEB"/>
    <w:rsid w:val="00473760"/>
    <w:rsid w:val="00473973"/>
    <w:rsid w:val="004751F7"/>
    <w:rsid w:val="00475836"/>
    <w:rsid w:val="00475CFA"/>
    <w:rsid w:val="00475FEF"/>
    <w:rsid w:val="004761F7"/>
    <w:rsid w:val="004770C6"/>
    <w:rsid w:val="00480F98"/>
    <w:rsid w:val="00481554"/>
    <w:rsid w:val="004837E9"/>
    <w:rsid w:val="004838BA"/>
    <w:rsid w:val="004842EF"/>
    <w:rsid w:val="004849EB"/>
    <w:rsid w:val="00484CD9"/>
    <w:rsid w:val="00485363"/>
    <w:rsid w:val="0048648D"/>
    <w:rsid w:val="00487931"/>
    <w:rsid w:val="0049059F"/>
    <w:rsid w:val="0049157E"/>
    <w:rsid w:val="004915F0"/>
    <w:rsid w:val="00494098"/>
    <w:rsid w:val="004956D6"/>
    <w:rsid w:val="00496464"/>
    <w:rsid w:val="00496499"/>
    <w:rsid w:val="004973D5"/>
    <w:rsid w:val="00497BCE"/>
    <w:rsid w:val="004A01C2"/>
    <w:rsid w:val="004A0208"/>
    <w:rsid w:val="004A02DE"/>
    <w:rsid w:val="004A0AF9"/>
    <w:rsid w:val="004A1D64"/>
    <w:rsid w:val="004A2425"/>
    <w:rsid w:val="004A307E"/>
    <w:rsid w:val="004A326E"/>
    <w:rsid w:val="004A3FDD"/>
    <w:rsid w:val="004A65D2"/>
    <w:rsid w:val="004A6910"/>
    <w:rsid w:val="004A6DD9"/>
    <w:rsid w:val="004B0958"/>
    <w:rsid w:val="004B2548"/>
    <w:rsid w:val="004B2655"/>
    <w:rsid w:val="004B3074"/>
    <w:rsid w:val="004B383C"/>
    <w:rsid w:val="004B3B16"/>
    <w:rsid w:val="004B3F90"/>
    <w:rsid w:val="004B4848"/>
    <w:rsid w:val="004B5640"/>
    <w:rsid w:val="004B5F17"/>
    <w:rsid w:val="004B6223"/>
    <w:rsid w:val="004B67CB"/>
    <w:rsid w:val="004B6BF4"/>
    <w:rsid w:val="004B6D5C"/>
    <w:rsid w:val="004B6DF0"/>
    <w:rsid w:val="004B75FC"/>
    <w:rsid w:val="004B7C81"/>
    <w:rsid w:val="004C031C"/>
    <w:rsid w:val="004C0562"/>
    <w:rsid w:val="004C16B5"/>
    <w:rsid w:val="004C1E7E"/>
    <w:rsid w:val="004C2D15"/>
    <w:rsid w:val="004C356D"/>
    <w:rsid w:val="004C5317"/>
    <w:rsid w:val="004C5AAF"/>
    <w:rsid w:val="004C7C0A"/>
    <w:rsid w:val="004D002E"/>
    <w:rsid w:val="004D0456"/>
    <w:rsid w:val="004D0472"/>
    <w:rsid w:val="004D0690"/>
    <w:rsid w:val="004D0E2B"/>
    <w:rsid w:val="004D2339"/>
    <w:rsid w:val="004D24CA"/>
    <w:rsid w:val="004D2501"/>
    <w:rsid w:val="004D28FE"/>
    <w:rsid w:val="004D34FC"/>
    <w:rsid w:val="004D38F9"/>
    <w:rsid w:val="004D3DBB"/>
    <w:rsid w:val="004D3ECB"/>
    <w:rsid w:val="004D3F6F"/>
    <w:rsid w:val="004D490A"/>
    <w:rsid w:val="004D503E"/>
    <w:rsid w:val="004D52BA"/>
    <w:rsid w:val="004D58AD"/>
    <w:rsid w:val="004D5D58"/>
    <w:rsid w:val="004D5E18"/>
    <w:rsid w:val="004D676F"/>
    <w:rsid w:val="004D736C"/>
    <w:rsid w:val="004D7F2D"/>
    <w:rsid w:val="004E0AC8"/>
    <w:rsid w:val="004E10F2"/>
    <w:rsid w:val="004E20E5"/>
    <w:rsid w:val="004E2A77"/>
    <w:rsid w:val="004E4011"/>
    <w:rsid w:val="004E45D0"/>
    <w:rsid w:val="004E46C2"/>
    <w:rsid w:val="004E4C23"/>
    <w:rsid w:val="004E4C45"/>
    <w:rsid w:val="004E637B"/>
    <w:rsid w:val="004E72B2"/>
    <w:rsid w:val="004E75C3"/>
    <w:rsid w:val="004F3299"/>
    <w:rsid w:val="004F3C35"/>
    <w:rsid w:val="004F400F"/>
    <w:rsid w:val="004F4863"/>
    <w:rsid w:val="004F5530"/>
    <w:rsid w:val="004F5723"/>
    <w:rsid w:val="004F57C0"/>
    <w:rsid w:val="004F68D2"/>
    <w:rsid w:val="004F70AC"/>
    <w:rsid w:val="004F7B46"/>
    <w:rsid w:val="004F7ED9"/>
    <w:rsid w:val="00500011"/>
    <w:rsid w:val="00500217"/>
    <w:rsid w:val="005009FC"/>
    <w:rsid w:val="00500A75"/>
    <w:rsid w:val="00500F2A"/>
    <w:rsid w:val="00501E3E"/>
    <w:rsid w:val="00502269"/>
    <w:rsid w:val="00502C95"/>
    <w:rsid w:val="00502ED8"/>
    <w:rsid w:val="005034B8"/>
    <w:rsid w:val="00503CFA"/>
    <w:rsid w:val="0050412F"/>
    <w:rsid w:val="005044E6"/>
    <w:rsid w:val="00505905"/>
    <w:rsid w:val="00506084"/>
    <w:rsid w:val="00506827"/>
    <w:rsid w:val="00506D72"/>
    <w:rsid w:val="00507051"/>
    <w:rsid w:val="0050798A"/>
    <w:rsid w:val="005108BC"/>
    <w:rsid w:val="00510C13"/>
    <w:rsid w:val="00510ECC"/>
    <w:rsid w:val="00511128"/>
    <w:rsid w:val="005112D5"/>
    <w:rsid w:val="005114DD"/>
    <w:rsid w:val="00511640"/>
    <w:rsid w:val="0051225E"/>
    <w:rsid w:val="00512A9A"/>
    <w:rsid w:val="00512F63"/>
    <w:rsid w:val="00513F5E"/>
    <w:rsid w:val="005141BB"/>
    <w:rsid w:val="005144F0"/>
    <w:rsid w:val="0051483D"/>
    <w:rsid w:val="00514EA9"/>
    <w:rsid w:val="00515751"/>
    <w:rsid w:val="00515810"/>
    <w:rsid w:val="00515D5C"/>
    <w:rsid w:val="00516250"/>
    <w:rsid w:val="0051737E"/>
    <w:rsid w:val="0051767B"/>
    <w:rsid w:val="00520ED5"/>
    <w:rsid w:val="00521090"/>
    <w:rsid w:val="005219A9"/>
    <w:rsid w:val="005222AF"/>
    <w:rsid w:val="00523652"/>
    <w:rsid w:val="005237FC"/>
    <w:rsid w:val="00523AFC"/>
    <w:rsid w:val="00523C62"/>
    <w:rsid w:val="00525670"/>
    <w:rsid w:val="005258C2"/>
    <w:rsid w:val="0052594D"/>
    <w:rsid w:val="00525B4B"/>
    <w:rsid w:val="005262D9"/>
    <w:rsid w:val="005270F9"/>
    <w:rsid w:val="0053010A"/>
    <w:rsid w:val="0053097C"/>
    <w:rsid w:val="00530C10"/>
    <w:rsid w:val="005310AD"/>
    <w:rsid w:val="00532871"/>
    <w:rsid w:val="00533B37"/>
    <w:rsid w:val="00533E7E"/>
    <w:rsid w:val="00533EE7"/>
    <w:rsid w:val="00535626"/>
    <w:rsid w:val="00535881"/>
    <w:rsid w:val="00536768"/>
    <w:rsid w:val="00536A23"/>
    <w:rsid w:val="0054022C"/>
    <w:rsid w:val="0054090D"/>
    <w:rsid w:val="00540D4A"/>
    <w:rsid w:val="0054158A"/>
    <w:rsid w:val="00542210"/>
    <w:rsid w:val="0054245C"/>
    <w:rsid w:val="00542C53"/>
    <w:rsid w:val="00544BDC"/>
    <w:rsid w:val="005450DB"/>
    <w:rsid w:val="005454AD"/>
    <w:rsid w:val="00545E88"/>
    <w:rsid w:val="00547A80"/>
    <w:rsid w:val="00547E25"/>
    <w:rsid w:val="0055153F"/>
    <w:rsid w:val="005516EC"/>
    <w:rsid w:val="00552F35"/>
    <w:rsid w:val="00553DB5"/>
    <w:rsid w:val="00555C49"/>
    <w:rsid w:val="00555EA3"/>
    <w:rsid w:val="0055605C"/>
    <w:rsid w:val="005565DD"/>
    <w:rsid w:val="005566A5"/>
    <w:rsid w:val="0055732D"/>
    <w:rsid w:val="00557585"/>
    <w:rsid w:val="00557781"/>
    <w:rsid w:val="005577CB"/>
    <w:rsid w:val="00560FAE"/>
    <w:rsid w:val="00561518"/>
    <w:rsid w:val="00561C2D"/>
    <w:rsid w:val="00562944"/>
    <w:rsid w:val="00563159"/>
    <w:rsid w:val="005644EE"/>
    <w:rsid w:val="00564641"/>
    <w:rsid w:val="00565DED"/>
    <w:rsid w:val="005664D4"/>
    <w:rsid w:val="00566FDA"/>
    <w:rsid w:val="00567974"/>
    <w:rsid w:val="00567B38"/>
    <w:rsid w:val="00567DB6"/>
    <w:rsid w:val="00567E9A"/>
    <w:rsid w:val="00570736"/>
    <w:rsid w:val="005714B1"/>
    <w:rsid w:val="005714C4"/>
    <w:rsid w:val="005715D1"/>
    <w:rsid w:val="00572320"/>
    <w:rsid w:val="00572670"/>
    <w:rsid w:val="00572A42"/>
    <w:rsid w:val="00572C23"/>
    <w:rsid w:val="005736F5"/>
    <w:rsid w:val="00575CAC"/>
    <w:rsid w:val="00576A80"/>
    <w:rsid w:val="00582C51"/>
    <w:rsid w:val="00582E38"/>
    <w:rsid w:val="00584062"/>
    <w:rsid w:val="0058415E"/>
    <w:rsid w:val="00585D76"/>
    <w:rsid w:val="00585DC0"/>
    <w:rsid w:val="005860B5"/>
    <w:rsid w:val="00587788"/>
    <w:rsid w:val="0058786C"/>
    <w:rsid w:val="0058795F"/>
    <w:rsid w:val="00590D04"/>
    <w:rsid w:val="005910AF"/>
    <w:rsid w:val="0059298F"/>
    <w:rsid w:val="0059362C"/>
    <w:rsid w:val="0059363F"/>
    <w:rsid w:val="00593DF1"/>
    <w:rsid w:val="00593F6A"/>
    <w:rsid w:val="00594650"/>
    <w:rsid w:val="00594E66"/>
    <w:rsid w:val="00594EF4"/>
    <w:rsid w:val="0059539C"/>
    <w:rsid w:val="00595E3D"/>
    <w:rsid w:val="00596881"/>
    <w:rsid w:val="005A041C"/>
    <w:rsid w:val="005A04AB"/>
    <w:rsid w:val="005A0C85"/>
    <w:rsid w:val="005A11E1"/>
    <w:rsid w:val="005A1E5F"/>
    <w:rsid w:val="005A36BA"/>
    <w:rsid w:val="005A3B34"/>
    <w:rsid w:val="005A48DA"/>
    <w:rsid w:val="005A4D47"/>
    <w:rsid w:val="005A4DAD"/>
    <w:rsid w:val="005A5998"/>
    <w:rsid w:val="005A5BF3"/>
    <w:rsid w:val="005A5DC5"/>
    <w:rsid w:val="005A607E"/>
    <w:rsid w:val="005A66FC"/>
    <w:rsid w:val="005A6BA1"/>
    <w:rsid w:val="005A6E45"/>
    <w:rsid w:val="005B4784"/>
    <w:rsid w:val="005B51B1"/>
    <w:rsid w:val="005B54F0"/>
    <w:rsid w:val="005B6AFF"/>
    <w:rsid w:val="005B6FE0"/>
    <w:rsid w:val="005B7205"/>
    <w:rsid w:val="005B7339"/>
    <w:rsid w:val="005B7A5E"/>
    <w:rsid w:val="005C1E20"/>
    <w:rsid w:val="005C2686"/>
    <w:rsid w:val="005C30AE"/>
    <w:rsid w:val="005C40B8"/>
    <w:rsid w:val="005C465D"/>
    <w:rsid w:val="005C4725"/>
    <w:rsid w:val="005C482C"/>
    <w:rsid w:val="005C62DE"/>
    <w:rsid w:val="005C6FDB"/>
    <w:rsid w:val="005C7537"/>
    <w:rsid w:val="005C7A10"/>
    <w:rsid w:val="005D0CF8"/>
    <w:rsid w:val="005D1018"/>
    <w:rsid w:val="005D1190"/>
    <w:rsid w:val="005D12A1"/>
    <w:rsid w:val="005D1462"/>
    <w:rsid w:val="005D1FE3"/>
    <w:rsid w:val="005D21C8"/>
    <w:rsid w:val="005D3EBB"/>
    <w:rsid w:val="005D5425"/>
    <w:rsid w:val="005D5FB0"/>
    <w:rsid w:val="005D6734"/>
    <w:rsid w:val="005D710C"/>
    <w:rsid w:val="005E1103"/>
    <w:rsid w:val="005E1D76"/>
    <w:rsid w:val="005E28D1"/>
    <w:rsid w:val="005E357B"/>
    <w:rsid w:val="005E47AF"/>
    <w:rsid w:val="005E508A"/>
    <w:rsid w:val="005E7666"/>
    <w:rsid w:val="005E7FB0"/>
    <w:rsid w:val="005F032F"/>
    <w:rsid w:val="005F05B2"/>
    <w:rsid w:val="005F0E9F"/>
    <w:rsid w:val="005F0F87"/>
    <w:rsid w:val="005F19E4"/>
    <w:rsid w:val="005F24F6"/>
    <w:rsid w:val="005F3AF8"/>
    <w:rsid w:val="005F3E2C"/>
    <w:rsid w:val="005F5E7A"/>
    <w:rsid w:val="005F6669"/>
    <w:rsid w:val="005F6D89"/>
    <w:rsid w:val="005F7416"/>
    <w:rsid w:val="005F7DA2"/>
    <w:rsid w:val="00600789"/>
    <w:rsid w:val="00600F3E"/>
    <w:rsid w:val="00600F64"/>
    <w:rsid w:val="0060105D"/>
    <w:rsid w:val="0060110E"/>
    <w:rsid w:val="0060196E"/>
    <w:rsid w:val="0060199D"/>
    <w:rsid w:val="00601C9C"/>
    <w:rsid w:val="00601DFD"/>
    <w:rsid w:val="00603267"/>
    <w:rsid w:val="00604754"/>
    <w:rsid w:val="00604C6F"/>
    <w:rsid w:val="00605CDF"/>
    <w:rsid w:val="006063AC"/>
    <w:rsid w:val="0060776F"/>
    <w:rsid w:val="006103A4"/>
    <w:rsid w:val="00610499"/>
    <w:rsid w:val="00610CDD"/>
    <w:rsid w:val="0061215F"/>
    <w:rsid w:val="00612369"/>
    <w:rsid w:val="0061249F"/>
    <w:rsid w:val="006129AE"/>
    <w:rsid w:val="00612B1D"/>
    <w:rsid w:val="00612E77"/>
    <w:rsid w:val="00613302"/>
    <w:rsid w:val="00613B1F"/>
    <w:rsid w:val="00615956"/>
    <w:rsid w:val="00615E74"/>
    <w:rsid w:val="00616343"/>
    <w:rsid w:val="006170D3"/>
    <w:rsid w:val="00620494"/>
    <w:rsid w:val="0062086D"/>
    <w:rsid w:val="00621128"/>
    <w:rsid w:val="0062332E"/>
    <w:rsid w:val="006235BA"/>
    <w:rsid w:val="00623D0A"/>
    <w:rsid w:val="006240CC"/>
    <w:rsid w:val="006241CA"/>
    <w:rsid w:val="00624349"/>
    <w:rsid w:val="0062446A"/>
    <w:rsid w:val="00624AFC"/>
    <w:rsid w:val="00624E7E"/>
    <w:rsid w:val="0062532A"/>
    <w:rsid w:val="00625743"/>
    <w:rsid w:val="0062590F"/>
    <w:rsid w:val="00626157"/>
    <w:rsid w:val="00626327"/>
    <w:rsid w:val="006279DE"/>
    <w:rsid w:val="00630194"/>
    <w:rsid w:val="006314AC"/>
    <w:rsid w:val="0063186D"/>
    <w:rsid w:val="00632F25"/>
    <w:rsid w:val="006336C0"/>
    <w:rsid w:val="0063450E"/>
    <w:rsid w:val="006357D3"/>
    <w:rsid w:val="00636C98"/>
    <w:rsid w:val="00637965"/>
    <w:rsid w:val="00637C8F"/>
    <w:rsid w:val="00641FE1"/>
    <w:rsid w:val="006427FB"/>
    <w:rsid w:val="0064290A"/>
    <w:rsid w:val="00642D0E"/>
    <w:rsid w:val="006443C1"/>
    <w:rsid w:val="006458A2"/>
    <w:rsid w:val="00646560"/>
    <w:rsid w:val="00646757"/>
    <w:rsid w:val="006500FB"/>
    <w:rsid w:val="00650E4A"/>
    <w:rsid w:val="0065149B"/>
    <w:rsid w:val="00651629"/>
    <w:rsid w:val="00651EE4"/>
    <w:rsid w:val="0065291F"/>
    <w:rsid w:val="00652E27"/>
    <w:rsid w:val="00652F4D"/>
    <w:rsid w:val="00653B5D"/>
    <w:rsid w:val="0065400F"/>
    <w:rsid w:val="00654018"/>
    <w:rsid w:val="00654509"/>
    <w:rsid w:val="00654F60"/>
    <w:rsid w:val="00655FDE"/>
    <w:rsid w:val="006560D7"/>
    <w:rsid w:val="006570AB"/>
    <w:rsid w:val="0065735B"/>
    <w:rsid w:val="00657C78"/>
    <w:rsid w:val="00657FA9"/>
    <w:rsid w:val="00660309"/>
    <w:rsid w:val="00660435"/>
    <w:rsid w:val="00660751"/>
    <w:rsid w:val="00661761"/>
    <w:rsid w:val="00661811"/>
    <w:rsid w:val="0066385B"/>
    <w:rsid w:val="0066406D"/>
    <w:rsid w:val="00664394"/>
    <w:rsid w:val="00664A61"/>
    <w:rsid w:val="00664EB6"/>
    <w:rsid w:val="00665233"/>
    <w:rsid w:val="0066628D"/>
    <w:rsid w:val="00666364"/>
    <w:rsid w:val="00666776"/>
    <w:rsid w:val="006667EA"/>
    <w:rsid w:val="00667ED6"/>
    <w:rsid w:val="00667FE2"/>
    <w:rsid w:val="0067028A"/>
    <w:rsid w:val="0067056E"/>
    <w:rsid w:val="00670A1D"/>
    <w:rsid w:val="00671219"/>
    <w:rsid w:val="00671270"/>
    <w:rsid w:val="00671ACA"/>
    <w:rsid w:val="006724A7"/>
    <w:rsid w:val="00673242"/>
    <w:rsid w:val="0067376C"/>
    <w:rsid w:val="0067378C"/>
    <w:rsid w:val="00673A1D"/>
    <w:rsid w:val="00674EC8"/>
    <w:rsid w:val="0067509C"/>
    <w:rsid w:val="00675FF5"/>
    <w:rsid w:val="006772C9"/>
    <w:rsid w:val="00680DF1"/>
    <w:rsid w:val="006821F5"/>
    <w:rsid w:val="006826FE"/>
    <w:rsid w:val="0068281B"/>
    <w:rsid w:val="00682D14"/>
    <w:rsid w:val="00682DE3"/>
    <w:rsid w:val="0068425A"/>
    <w:rsid w:val="0068527E"/>
    <w:rsid w:val="00685AFA"/>
    <w:rsid w:val="00685B7E"/>
    <w:rsid w:val="00686CA3"/>
    <w:rsid w:val="006900CF"/>
    <w:rsid w:val="00690205"/>
    <w:rsid w:val="0069030A"/>
    <w:rsid w:val="006910C2"/>
    <w:rsid w:val="006913F1"/>
    <w:rsid w:val="00691AC6"/>
    <w:rsid w:val="006928DD"/>
    <w:rsid w:val="00692BDC"/>
    <w:rsid w:val="00693270"/>
    <w:rsid w:val="00694046"/>
    <w:rsid w:val="00695C54"/>
    <w:rsid w:val="00695DB5"/>
    <w:rsid w:val="0069615A"/>
    <w:rsid w:val="006963BD"/>
    <w:rsid w:val="0069653A"/>
    <w:rsid w:val="00696737"/>
    <w:rsid w:val="0069688F"/>
    <w:rsid w:val="00696F77"/>
    <w:rsid w:val="006974BA"/>
    <w:rsid w:val="006A0065"/>
    <w:rsid w:val="006A05BB"/>
    <w:rsid w:val="006A0EFF"/>
    <w:rsid w:val="006A1F18"/>
    <w:rsid w:val="006A2414"/>
    <w:rsid w:val="006A29EC"/>
    <w:rsid w:val="006A6188"/>
    <w:rsid w:val="006A62AE"/>
    <w:rsid w:val="006A692D"/>
    <w:rsid w:val="006A787A"/>
    <w:rsid w:val="006B042F"/>
    <w:rsid w:val="006B08D6"/>
    <w:rsid w:val="006B0954"/>
    <w:rsid w:val="006B1AD0"/>
    <w:rsid w:val="006B1AD4"/>
    <w:rsid w:val="006B301B"/>
    <w:rsid w:val="006B353D"/>
    <w:rsid w:val="006B3FF8"/>
    <w:rsid w:val="006B4714"/>
    <w:rsid w:val="006B4916"/>
    <w:rsid w:val="006B6A68"/>
    <w:rsid w:val="006B6F31"/>
    <w:rsid w:val="006B77A8"/>
    <w:rsid w:val="006B77FC"/>
    <w:rsid w:val="006B7F08"/>
    <w:rsid w:val="006C0029"/>
    <w:rsid w:val="006C265F"/>
    <w:rsid w:val="006C2CF7"/>
    <w:rsid w:val="006C325B"/>
    <w:rsid w:val="006C37AF"/>
    <w:rsid w:val="006C393E"/>
    <w:rsid w:val="006C3D25"/>
    <w:rsid w:val="006C3E84"/>
    <w:rsid w:val="006C3FE5"/>
    <w:rsid w:val="006C407B"/>
    <w:rsid w:val="006C4A3D"/>
    <w:rsid w:val="006C4B71"/>
    <w:rsid w:val="006C581D"/>
    <w:rsid w:val="006C63FD"/>
    <w:rsid w:val="006C6647"/>
    <w:rsid w:val="006C6D81"/>
    <w:rsid w:val="006C6FFB"/>
    <w:rsid w:val="006C765E"/>
    <w:rsid w:val="006D01CE"/>
    <w:rsid w:val="006D0D5A"/>
    <w:rsid w:val="006D0D66"/>
    <w:rsid w:val="006D1CB1"/>
    <w:rsid w:val="006D2AEB"/>
    <w:rsid w:val="006D2B29"/>
    <w:rsid w:val="006D3078"/>
    <w:rsid w:val="006D34E4"/>
    <w:rsid w:val="006D3C54"/>
    <w:rsid w:val="006D440C"/>
    <w:rsid w:val="006D5571"/>
    <w:rsid w:val="006D7DB0"/>
    <w:rsid w:val="006E082C"/>
    <w:rsid w:val="006E0B66"/>
    <w:rsid w:val="006E0C7A"/>
    <w:rsid w:val="006E0E58"/>
    <w:rsid w:val="006E1932"/>
    <w:rsid w:val="006E2CAE"/>
    <w:rsid w:val="006E2E2A"/>
    <w:rsid w:val="006E3623"/>
    <w:rsid w:val="006E37B6"/>
    <w:rsid w:val="006E3E1A"/>
    <w:rsid w:val="006E41C3"/>
    <w:rsid w:val="006E571E"/>
    <w:rsid w:val="006E591F"/>
    <w:rsid w:val="006E5DF2"/>
    <w:rsid w:val="006E5E48"/>
    <w:rsid w:val="006E6086"/>
    <w:rsid w:val="006E6195"/>
    <w:rsid w:val="006E6278"/>
    <w:rsid w:val="006E63B1"/>
    <w:rsid w:val="006E6CCA"/>
    <w:rsid w:val="006E7FC0"/>
    <w:rsid w:val="006F09F1"/>
    <w:rsid w:val="006F25AF"/>
    <w:rsid w:val="006F2A57"/>
    <w:rsid w:val="006F36AD"/>
    <w:rsid w:val="006F4414"/>
    <w:rsid w:val="006F4530"/>
    <w:rsid w:val="006F5E23"/>
    <w:rsid w:val="006F682C"/>
    <w:rsid w:val="00700858"/>
    <w:rsid w:val="007020FB"/>
    <w:rsid w:val="00702A9B"/>
    <w:rsid w:val="00703E92"/>
    <w:rsid w:val="007040C4"/>
    <w:rsid w:val="00704CEB"/>
    <w:rsid w:val="00705F2A"/>
    <w:rsid w:val="00706CAA"/>
    <w:rsid w:val="007101BF"/>
    <w:rsid w:val="00711B29"/>
    <w:rsid w:val="00715212"/>
    <w:rsid w:val="007154FC"/>
    <w:rsid w:val="0071576A"/>
    <w:rsid w:val="00716922"/>
    <w:rsid w:val="0071697D"/>
    <w:rsid w:val="00716DA6"/>
    <w:rsid w:val="007170CE"/>
    <w:rsid w:val="00717282"/>
    <w:rsid w:val="00717BA7"/>
    <w:rsid w:val="00720C68"/>
    <w:rsid w:val="00721314"/>
    <w:rsid w:val="007213BB"/>
    <w:rsid w:val="007214DB"/>
    <w:rsid w:val="00721F11"/>
    <w:rsid w:val="00722A6F"/>
    <w:rsid w:val="00723130"/>
    <w:rsid w:val="0072337D"/>
    <w:rsid w:val="007234C7"/>
    <w:rsid w:val="00723697"/>
    <w:rsid w:val="00723D00"/>
    <w:rsid w:val="007243A8"/>
    <w:rsid w:val="00724596"/>
    <w:rsid w:val="00724D49"/>
    <w:rsid w:val="00724DA7"/>
    <w:rsid w:val="00725D73"/>
    <w:rsid w:val="00726C78"/>
    <w:rsid w:val="0072703C"/>
    <w:rsid w:val="007272B2"/>
    <w:rsid w:val="00727682"/>
    <w:rsid w:val="007276FE"/>
    <w:rsid w:val="00730046"/>
    <w:rsid w:val="007301C9"/>
    <w:rsid w:val="00731D95"/>
    <w:rsid w:val="0073400A"/>
    <w:rsid w:val="00734A57"/>
    <w:rsid w:val="00734CD2"/>
    <w:rsid w:val="007351C4"/>
    <w:rsid w:val="00735D55"/>
    <w:rsid w:val="00736CA3"/>
    <w:rsid w:val="0074013B"/>
    <w:rsid w:val="00740494"/>
    <w:rsid w:val="007408CC"/>
    <w:rsid w:val="00740C39"/>
    <w:rsid w:val="0074109E"/>
    <w:rsid w:val="007417BD"/>
    <w:rsid w:val="00741DF3"/>
    <w:rsid w:val="00742018"/>
    <w:rsid w:val="00744186"/>
    <w:rsid w:val="00745317"/>
    <w:rsid w:val="007466E9"/>
    <w:rsid w:val="00746D26"/>
    <w:rsid w:val="007475C7"/>
    <w:rsid w:val="00747743"/>
    <w:rsid w:val="007500D3"/>
    <w:rsid w:val="00750A1D"/>
    <w:rsid w:val="0075136B"/>
    <w:rsid w:val="007515F4"/>
    <w:rsid w:val="00752626"/>
    <w:rsid w:val="00752AE0"/>
    <w:rsid w:val="00752E52"/>
    <w:rsid w:val="0075353B"/>
    <w:rsid w:val="00753F65"/>
    <w:rsid w:val="00756A6F"/>
    <w:rsid w:val="00757343"/>
    <w:rsid w:val="00757367"/>
    <w:rsid w:val="007575B3"/>
    <w:rsid w:val="00757C4C"/>
    <w:rsid w:val="0076038B"/>
    <w:rsid w:val="00761A18"/>
    <w:rsid w:val="007620F8"/>
    <w:rsid w:val="007630F0"/>
    <w:rsid w:val="007637B3"/>
    <w:rsid w:val="00763887"/>
    <w:rsid w:val="00763FC2"/>
    <w:rsid w:val="00764753"/>
    <w:rsid w:val="00764801"/>
    <w:rsid w:val="00765853"/>
    <w:rsid w:val="00765A0A"/>
    <w:rsid w:val="00765FC0"/>
    <w:rsid w:val="007665C8"/>
    <w:rsid w:val="007665F1"/>
    <w:rsid w:val="00767989"/>
    <w:rsid w:val="00767A9D"/>
    <w:rsid w:val="00767BE7"/>
    <w:rsid w:val="00771E67"/>
    <w:rsid w:val="007737B2"/>
    <w:rsid w:val="0077410D"/>
    <w:rsid w:val="0077416A"/>
    <w:rsid w:val="00774AE7"/>
    <w:rsid w:val="00775B1C"/>
    <w:rsid w:val="007766EC"/>
    <w:rsid w:val="007767AB"/>
    <w:rsid w:val="00776CE1"/>
    <w:rsid w:val="00776FEC"/>
    <w:rsid w:val="007802C2"/>
    <w:rsid w:val="007802EC"/>
    <w:rsid w:val="00780376"/>
    <w:rsid w:val="00781BA0"/>
    <w:rsid w:val="00782981"/>
    <w:rsid w:val="00782E89"/>
    <w:rsid w:val="00783AF4"/>
    <w:rsid w:val="0078452B"/>
    <w:rsid w:val="00784782"/>
    <w:rsid w:val="00784925"/>
    <w:rsid w:val="0078624C"/>
    <w:rsid w:val="0078687F"/>
    <w:rsid w:val="007868E4"/>
    <w:rsid w:val="00786CCE"/>
    <w:rsid w:val="00787696"/>
    <w:rsid w:val="00790507"/>
    <w:rsid w:val="00790626"/>
    <w:rsid w:val="007908EF"/>
    <w:rsid w:val="00791475"/>
    <w:rsid w:val="00791BD2"/>
    <w:rsid w:val="00792155"/>
    <w:rsid w:val="007924F0"/>
    <w:rsid w:val="00792A96"/>
    <w:rsid w:val="007933E9"/>
    <w:rsid w:val="0079392E"/>
    <w:rsid w:val="007951A3"/>
    <w:rsid w:val="0079559E"/>
    <w:rsid w:val="0079609C"/>
    <w:rsid w:val="00796C12"/>
    <w:rsid w:val="007A10E1"/>
    <w:rsid w:val="007A186B"/>
    <w:rsid w:val="007A1965"/>
    <w:rsid w:val="007A1FC5"/>
    <w:rsid w:val="007A2627"/>
    <w:rsid w:val="007A4989"/>
    <w:rsid w:val="007A6FD2"/>
    <w:rsid w:val="007A7AB4"/>
    <w:rsid w:val="007A7C8F"/>
    <w:rsid w:val="007B1470"/>
    <w:rsid w:val="007B1CD8"/>
    <w:rsid w:val="007B22DF"/>
    <w:rsid w:val="007B2A05"/>
    <w:rsid w:val="007B331A"/>
    <w:rsid w:val="007B410E"/>
    <w:rsid w:val="007B51C3"/>
    <w:rsid w:val="007B5536"/>
    <w:rsid w:val="007B5A76"/>
    <w:rsid w:val="007B78D1"/>
    <w:rsid w:val="007C01EE"/>
    <w:rsid w:val="007C19E4"/>
    <w:rsid w:val="007C24AE"/>
    <w:rsid w:val="007C2671"/>
    <w:rsid w:val="007C41F6"/>
    <w:rsid w:val="007C44A3"/>
    <w:rsid w:val="007C464E"/>
    <w:rsid w:val="007C5B9E"/>
    <w:rsid w:val="007C5BBA"/>
    <w:rsid w:val="007C7030"/>
    <w:rsid w:val="007C7D95"/>
    <w:rsid w:val="007C7F64"/>
    <w:rsid w:val="007D0BCD"/>
    <w:rsid w:val="007D0FF4"/>
    <w:rsid w:val="007D1553"/>
    <w:rsid w:val="007D1F0B"/>
    <w:rsid w:val="007D4354"/>
    <w:rsid w:val="007D45B7"/>
    <w:rsid w:val="007D4AFF"/>
    <w:rsid w:val="007D599E"/>
    <w:rsid w:val="007D6144"/>
    <w:rsid w:val="007E0A12"/>
    <w:rsid w:val="007E0B61"/>
    <w:rsid w:val="007E22D4"/>
    <w:rsid w:val="007E2D1E"/>
    <w:rsid w:val="007E2EE4"/>
    <w:rsid w:val="007E406D"/>
    <w:rsid w:val="007E53C6"/>
    <w:rsid w:val="007E707A"/>
    <w:rsid w:val="007E730D"/>
    <w:rsid w:val="007E7D42"/>
    <w:rsid w:val="007F02C2"/>
    <w:rsid w:val="007F0437"/>
    <w:rsid w:val="007F0EE5"/>
    <w:rsid w:val="007F141C"/>
    <w:rsid w:val="007F1D4D"/>
    <w:rsid w:val="007F2036"/>
    <w:rsid w:val="007F31B3"/>
    <w:rsid w:val="007F34D7"/>
    <w:rsid w:val="007F6522"/>
    <w:rsid w:val="007F772F"/>
    <w:rsid w:val="008004F8"/>
    <w:rsid w:val="008015A2"/>
    <w:rsid w:val="0080171B"/>
    <w:rsid w:val="00801796"/>
    <w:rsid w:val="0080184A"/>
    <w:rsid w:val="00801F9F"/>
    <w:rsid w:val="008022E0"/>
    <w:rsid w:val="00802AB8"/>
    <w:rsid w:val="008033D9"/>
    <w:rsid w:val="0080387F"/>
    <w:rsid w:val="00803F02"/>
    <w:rsid w:val="00804605"/>
    <w:rsid w:val="00806FD3"/>
    <w:rsid w:val="00807984"/>
    <w:rsid w:val="00807D3F"/>
    <w:rsid w:val="00810D9F"/>
    <w:rsid w:val="00811F98"/>
    <w:rsid w:val="008135D9"/>
    <w:rsid w:val="00814CD0"/>
    <w:rsid w:val="0081555B"/>
    <w:rsid w:val="00816351"/>
    <w:rsid w:val="00817708"/>
    <w:rsid w:val="0082025C"/>
    <w:rsid w:val="008202D4"/>
    <w:rsid w:val="008203B3"/>
    <w:rsid w:val="008206BF"/>
    <w:rsid w:val="00820CF6"/>
    <w:rsid w:val="00821AC0"/>
    <w:rsid w:val="00821BD3"/>
    <w:rsid w:val="008230E0"/>
    <w:rsid w:val="00825A39"/>
    <w:rsid w:val="008272BB"/>
    <w:rsid w:val="008275FD"/>
    <w:rsid w:val="00827BE2"/>
    <w:rsid w:val="0083044B"/>
    <w:rsid w:val="00830E57"/>
    <w:rsid w:val="00831702"/>
    <w:rsid w:val="00831E9C"/>
    <w:rsid w:val="0083237E"/>
    <w:rsid w:val="00833DBA"/>
    <w:rsid w:val="00836835"/>
    <w:rsid w:val="008369A7"/>
    <w:rsid w:val="008379FB"/>
    <w:rsid w:val="00837AF8"/>
    <w:rsid w:val="00837CB7"/>
    <w:rsid w:val="00841AED"/>
    <w:rsid w:val="00841BBD"/>
    <w:rsid w:val="00841D39"/>
    <w:rsid w:val="00842711"/>
    <w:rsid w:val="00842BA5"/>
    <w:rsid w:val="00842E03"/>
    <w:rsid w:val="00843EEE"/>
    <w:rsid w:val="00845724"/>
    <w:rsid w:val="00850D1F"/>
    <w:rsid w:val="008511D7"/>
    <w:rsid w:val="008513CE"/>
    <w:rsid w:val="00852673"/>
    <w:rsid w:val="0085440F"/>
    <w:rsid w:val="00854720"/>
    <w:rsid w:val="00854802"/>
    <w:rsid w:val="00854EA9"/>
    <w:rsid w:val="00855507"/>
    <w:rsid w:val="00856182"/>
    <w:rsid w:val="00856798"/>
    <w:rsid w:val="00856B92"/>
    <w:rsid w:val="00857400"/>
    <w:rsid w:val="008579E3"/>
    <w:rsid w:val="00857CE2"/>
    <w:rsid w:val="00862347"/>
    <w:rsid w:val="00863163"/>
    <w:rsid w:val="00863D5C"/>
    <w:rsid w:val="00864571"/>
    <w:rsid w:val="008648DC"/>
    <w:rsid w:val="00864C81"/>
    <w:rsid w:val="00865093"/>
    <w:rsid w:val="00865319"/>
    <w:rsid w:val="008658F0"/>
    <w:rsid w:val="00865D1A"/>
    <w:rsid w:val="00865EFA"/>
    <w:rsid w:val="0086663D"/>
    <w:rsid w:val="00870E05"/>
    <w:rsid w:val="00870FE8"/>
    <w:rsid w:val="008714B1"/>
    <w:rsid w:val="00872A77"/>
    <w:rsid w:val="00873533"/>
    <w:rsid w:val="00873614"/>
    <w:rsid w:val="008739F2"/>
    <w:rsid w:val="00873AF8"/>
    <w:rsid w:val="00875C43"/>
    <w:rsid w:val="00875E79"/>
    <w:rsid w:val="008768B7"/>
    <w:rsid w:val="00876B86"/>
    <w:rsid w:val="008771A2"/>
    <w:rsid w:val="008805EE"/>
    <w:rsid w:val="00880E0C"/>
    <w:rsid w:val="00880E82"/>
    <w:rsid w:val="00881E6B"/>
    <w:rsid w:val="00882145"/>
    <w:rsid w:val="0088244E"/>
    <w:rsid w:val="008825DC"/>
    <w:rsid w:val="008830FC"/>
    <w:rsid w:val="00883323"/>
    <w:rsid w:val="008839E4"/>
    <w:rsid w:val="00884663"/>
    <w:rsid w:val="008846FD"/>
    <w:rsid w:val="008847BA"/>
    <w:rsid w:val="008855A9"/>
    <w:rsid w:val="008858F8"/>
    <w:rsid w:val="00885BA5"/>
    <w:rsid w:val="00885EAB"/>
    <w:rsid w:val="00886E6D"/>
    <w:rsid w:val="0088787F"/>
    <w:rsid w:val="00887B86"/>
    <w:rsid w:val="008957A3"/>
    <w:rsid w:val="00895B64"/>
    <w:rsid w:val="008977AA"/>
    <w:rsid w:val="00897C10"/>
    <w:rsid w:val="00897D0D"/>
    <w:rsid w:val="008A0573"/>
    <w:rsid w:val="008A0ED8"/>
    <w:rsid w:val="008A116A"/>
    <w:rsid w:val="008A19B9"/>
    <w:rsid w:val="008A23DC"/>
    <w:rsid w:val="008A28E8"/>
    <w:rsid w:val="008A2AA5"/>
    <w:rsid w:val="008A2B22"/>
    <w:rsid w:val="008A3AA0"/>
    <w:rsid w:val="008A48F0"/>
    <w:rsid w:val="008A49DB"/>
    <w:rsid w:val="008A6A60"/>
    <w:rsid w:val="008A6C6F"/>
    <w:rsid w:val="008A6CCA"/>
    <w:rsid w:val="008B0457"/>
    <w:rsid w:val="008B0A42"/>
    <w:rsid w:val="008B0C9D"/>
    <w:rsid w:val="008B1ACE"/>
    <w:rsid w:val="008B1BE0"/>
    <w:rsid w:val="008B246B"/>
    <w:rsid w:val="008B2618"/>
    <w:rsid w:val="008B3B64"/>
    <w:rsid w:val="008B42CB"/>
    <w:rsid w:val="008B439C"/>
    <w:rsid w:val="008B44FD"/>
    <w:rsid w:val="008B45D0"/>
    <w:rsid w:val="008B4C72"/>
    <w:rsid w:val="008B5C51"/>
    <w:rsid w:val="008B5CB7"/>
    <w:rsid w:val="008B5D45"/>
    <w:rsid w:val="008B75C1"/>
    <w:rsid w:val="008C06B5"/>
    <w:rsid w:val="008C0B65"/>
    <w:rsid w:val="008C0DF1"/>
    <w:rsid w:val="008C0E26"/>
    <w:rsid w:val="008C13B1"/>
    <w:rsid w:val="008C461B"/>
    <w:rsid w:val="008C4C32"/>
    <w:rsid w:val="008C4CA5"/>
    <w:rsid w:val="008C4D81"/>
    <w:rsid w:val="008C586A"/>
    <w:rsid w:val="008C620B"/>
    <w:rsid w:val="008C676E"/>
    <w:rsid w:val="008C6B28"/>
    <w:rsid w:val="008C6FF8"/>
    <w:rsid w:val="008C7901"/>
    <w:rsid w:val="008C7902"/>
    <w:rsid w:val="008C7CC1"/>
    <w:rsid w:val="008D0452"/>
    <w:rsid w:val="008D1042"/>
    <w:rsid w:val="008D11DC"/>
    <w:rsid w:val="008D1391"/>
    <w:rsid w:val="008D1A7B"/>
    <w:rsid w:val="008D3584"/>
    <w:rsid w:val="008D3839"/>
    <w:rsid w:val="008D40AB"/>
    <w:rsid w:val="008D41BC"/>
    <w:rsid w:val="008D438D"/>
    <w:rsid w:val="008D5302"/>
    <w:rsid w:val="008D5552"/>
    <w:rsid w:val="008D5918"/>
    <w:rsid w:val="008D5F77"/>
    <w:rsid w:val="008D6857"/>
    <w:rsid w:val="008D6956"/>
    <w:rsid w:val="008D751D"/>
    <w:rsid w:val="008D7AA2"/>
    <w:rsid w:val="008D7EE2"/>
    <w:rsid w:val="008E03AF"/>
    <w:rsid w:val="008E153B"/>
    <w:rsid w:val="008E191C"/>
    <w:rsid w:val="008E2774"/>
    <w:rsid w:val="008E41E5"/>
    <w:rsid w:val="008E4713"/>
    <w:rsid w:val="008E4B39"/>
    <w:rsid w:val="008E4E6B"/>
    <w:rsid w:val="008E5E76"/>
    <w:rsid w:val="008E743D"/>
    <w:rsid w:val="008E7C9F"/>
    <w:rsid w:val="008F15E7"/>
    <w:rsid w:val="008F185B"/>
    <w:rsid w:val="008F2242"/>
    <w:rsid w:val="008F2422"/>
    <w:rsid w:val="008F3809"/>
    <w:rsid w:val="008F3922"/>
    <w:rsid w:val="008F3956"/>
    <w:rsid w:val="008F3958"/>
    <w:rsid w:val="008F4388"/>
    <w:rsid w:val="008F4C7D"/>
    <w:rsid w:val="008F56B4"/>
    <w:rsid w:val="008F5F6D"/>
    <w:rsid w:val="008F63FC"/>
    <w:rsid w:val="0090044B"/>
    <w:rsid w:val="009008DC"/>
    <w:rsid w:val="0090140D"/>
    <w:rsid w:val="0090256C"/>
    <w:rsid w:val="00902C10"/>
    <w:rsid w:val="00902D5B"/>
    <w:rsid w:val="00903A87"/>
    <w:rsid w:val="00903D51"/>
    <w:rsid w:val="0090409E"/>
    <w:rsid w:val="00904191"/>
    <w:rsid w:val="00904E0F"/>
    <w:rsid w:val="0090569B"/>
    <w:rsid w:val="00905B4B"/>
    <w:rsid w:val="00906FA1"/>
    <w:rsid w:val="00907119"/>
    <w:rsid w:val="00907C5F"/>
    <w:rsid w:val="00910A0F"/>
    <w:rsid w:val="00910CD9"/>
    <w:rsid w:val="00910ECA"/>
    <w:rsid w:val="00911330"/>
    <w:rsid w:val="00911867"/>
    <w:rsid w:val="00911E0D"/>
    <w:rsid w:val="00912288"/>
    <w:rsid w:val="00914399"/>
    <w:rsid w:val="009149E1"/>
    <w:rsid w:val="00914E13"/>
    <w:rsid w:val="00915688"/>
    <w:rsid w:val="00915D28"/>
    <w:rsid w:val="00915F9D"/>
    <w:rsid w:val="00916483"/>
    <w:rsid w:val="009205E9"/>
    <w:rsid w:val="0092074B"/>
    <w:rsid w:val="009207D2"/>
    <w:rsid w:val="0092097B"/>
    <w:rsid w:val="00920F95"/>
    <w:rsid w:val="0092103A"/>
    <w:rsid w:val="009217D8"/>
    <w:rsid w:val="00921856"/>
    <w:rsid w:val="0092290C"/>
    <w:rsid w:val="00923424"/>
    <w:rsid w:val="00923892"/>
    <w:rsid w:val="009238BF"/>
    <w:rsid w:val="009239A0"/>
    <w:rsid w:val="00923B98"/>
    <w:rsid w:val="00924993"/>
    <w:rsid w:val="0092765F"/>
    <w:rsid w:val="00930248"/>
    <w:rsid w:val="00930B88"/>
    <w:rsid w:val="009311E0"/>
    <w:rsid w:val="0093162E"/>
    <w:rsid w:val="0093172B"/>
    <w:rsid w:val="009321BD"/>
    <w:rsid w:val="00933206"/>
    <w:rsid w:val="009334B1"/>
    <w:rsid w:val="00933A4E"/>
    <w:rsid w:val="00934313"/>
    <w:rsid w:val="00934382"/>
    <w:rsid w:val="009349A5"/>
    <w:rsid w:val="00936569"/>
    <w:rsid w:val="00937B0B"/>
    <w:rsid w:val="00937E15"/>
    <w:rsid w:val="0094014A"/>
    <w:rsid w:val="0094048A"/>
    <w:rsid w:val="0094061F"/>
    <w:rsid w:val="0094067F"/>
    <w:rsid w:val="00941E33"/>
    <w:rsid w:val="0094217A"/>
    <w:rsid w:val="0094262E"/>
    <w:rsid w:val="0094308A"/>
    <w:rsid w:val="00943231"/>
    <w:rsid w:val="009433F8"/>
    <w:rsid w:val="00944AC2"/>
    <w:rsid w:val="00944D49"/>
    <w:rsid w:val="00945A61"/>
    <w:rsid w:val="00946700"/>
    <w:rsid w:val="0094690A"/>
    <w:rsid w:val="00946F7F"/>
    <w:rsid w:val="0094710B"/>
    <w:rsid w:val="00947426"/>
    <w:rsid w:val="00947AF4"/>
    <w:rsid w:val="00947CFD"/>
    <w:rsid w:val="00947E37"/>
    <w:rsid w:val="0095050E"/>
    <w:rsid w:val="009519B2"/>
    <w:rsid w:val="00951B8E"/>
    <w:rsid w:val="00952774"/>
    <w:rsid w:val="009529BD"/>
    <w:rsid w:val="00952C06"/>
    <w:rsid w:val="00952EFB"/>
    <w:rsid w:val="00953326"/>
    <w:rsid w:val="009538DC"/>
    <w:rsid w:val="00954CD4"/>
    <w:rsid w:val="009550DB"/>
    <w:rsid w:val="009554AC"/>
    <w:rsid w:val="009559FA"/>
    <w:rsid w:val="00955AD3"/>
    <w:rsid w:val="00955CA7"/>
    <w:rsid w:val="00956115"/>
    <w:rsid w:val="00960392"/>
    <w:rsid w:val="009612CF"/>
    <w:rsid w:val="00961470"/>
    <w:rsid w:val="00961A65"/>
    <w:rsid w:val="00962BCE"/>
    <w:rsid w:val="00962FA9"/>
    <w:rsid w:val="0096308A"/>
    <w:rsid w:val="009637C7"/>
    <w:rsid w:val="0096403C"/>
    <w:rsid w:val="00964B0A"/>
    <w:rsid w:val="00965F5F"/>
    <w:rsid w:val="00965FB5"/>
    <w:rsid w:val="00966B37"/>
    <w:rsid w:val="0096762C"/>
    <w:rsid w:val="009709B4"/>
    <w:rsid w:val="00971F83"/>
    <w:rsid w:val="0097399A"/>
    <w:rsid w:val="009755B5"/>
    <w:rsid w:val="00975A9A"/>
    <w:rsid w:val="00976E66"/>
    <w:rsid w:val="009771C5"/>
    <w:rsid w:val="009806C2"/>
    <w:rsid w:val="00980C28"/>
    <w:rsid w:val="00980F19"/>
    <w:rsid w:val="00981A5A"/>
    <w:rsid w:val="00981EED"/>
    <w:rsid w:val="009825DE"/>
    <w:rsid w:val="00983BE1"/>
    <w:rsid w:val="00983E51"/>
    <w:rsid w:val="0098489A"/>
    <w:rsid w:val="00984CD8"/>
    <w:rsid w:val="00984ED9"/>
    <w:rsid w:val="00987127"/>
    <w:rsid w:val="00987F52"/>
    <w:rsid w:val="009900BC"/>
    <w:rsid w:val="009912A1"/>
    <w:rsid w:val="0099139B"/>
    <w:rsid w:val="0099146F"/>
    <w:rsid w:val="00991A13"/>
    <w:rsid w:val="00991BA6"/>
    <w:rsid w:val="00993096"/>
    <w:rsid w:val="00994E9F"/>
    <w:rsid w:val="00995490"/>
    <w:rsid w:val="00995A15"/>
    <w:rsid w:val="00997839"/>
    <w:rsid w:val="00997FB9"/>
    <w:rsid w:val="009A0467"/>
    <w:rsid w:val="009A0F09"/>
    <w:rsid w:val="009A149E"/>
    <w:rsid w:val="009A165F"/>
    <w:rsid w:val="009A1FCA"/>
    <w:rsid w:val="009A218A"/>
    <w:rsid w:val="009A2492"/>
    <w:rsid w:val="009A34DD"/>
    <w:rsid w:val="009A3A9B"/>
    <w:rsid w:val="009A3B47"/>
    <w:rsid w:val="009A3E26"/>
    <w:rsid w:val="009A498B"/>
    <w:rsid w:val="009A4DDF"/>
    <w:rsid w:val="009A5390"/>
    <w:rsid w:val="009A54A3"/>
    <w:rsid w:val="009A5566"/>
    <w:rsid w:val="009A5591"/>
    <w:rsid w:val="009A5AAA"/>
    <w:rsid w:val="009A63DE"/>
    <w:rsid w:val="009A6CB0"/>
    <w:rsid w:val="009A70B1"/>
    <w:rsid w:val="009A7B23"/>
    <w:rsid w:val="009A7B26"/>
    <w:rsid w:val="009B0E00"/>
    <w:rsid w:val="009B12CC"/>
    <w:rsid w:val="009B1AE0"/>
    <w:rsid w:val="009B246C"/>
    <w:rsid w:val="009B287F"/>
    <w:rsid w:val="009B2FF8"/>
    <w:rsid w:val="009B3A43"/>
    <w:rsid w:val="009B3DFC"/>
    <w:rsid w:val="009B3EC6"/>
    <w:rsid w:val="009B54B1"/>
    <w:rsid w:val="009B5A0C"/>
    <w:rsid w:val="009B6F81"/>
    <w:rsid w:val="009B7A96"/>
    <w:rsid w:val="009B7C75"/>
    <w:rsid w:val="009C1B16"/>
    <w:rsid w:val="009C4A19"/>
    <w:rsid w:val="009C4CA3"/>
    <w:rsid w:val="009C532D"/>
    <w:rsid w:val="009C5347"/>
    <w:rsid w:val="009C58AE"/>
    <w:rsid w:val="009C5D03"/>
    <w:rsid w:val="009C70A7"/>
    <w:rsid w:val="009C741E"/>
    <w:rsid w:val="009C7694"/>
    <w:rsid w:val="009C7892"/>
    <w:rsid w:val="009C7B9D"/>
    <w:rsid w:val="009D0026"/>
    <w:rsid w:val="009D03A8"/>
    <w:rsid w:val="009D04BE"/>
    <w:rsid w:val="009D24CA"/>
    <w:rsid w:val="009D258C"/>
    <w:rsid w:val="009D2D92"/>
    <w:rsid w:val="009D31FD"/>
    <w:rsid w:val="009D5125"/>
    <w:rsid w:val="009D5B6E"/>
    <w:rsid w:val="009D5B9F"/>
    <w:rsid w:val="009D5E98"/>
    <w:rsid w:val="009D6475"/>
    <w:rsid w:val="009D6542"/>
    <w:rsid w:val="009E00FC"/>
    <w:rsid w:val="009E02D7"/>
    <w:rsid w:val="009E11BD"/>
    <w:rsid w:val="009E20CE"/>
    <w:rsid w:val="009E2817"/>
    <w:rsid w:val="009E2E0A"/>
    <w:rsid w:val="009E52F9"/>
    <w:rsid w:val="009E64F4"/>
    <w:rsid w:val="009F00FD"/>
    <w:rsid w:val="009F0964"/>
    <w:rsid w:val="009F23E9"/>
    <w:rsid w:val="009F2D36"/>
    <w:rsid w:val="009F3268"/>
    <w:rsid w:val="009F32E8"/>
    <w:rsid w:val="009F389A"/>
    <w:rsid w:val="009F445E"/>
    <w:rsid w:val="009F494B"/>
    <w:rsid w:val="009F4ABF"/>
    <w:rsid w:val="009F5355"/>
    <w:rsid w:val="009F57D8"/>
    <w:rsid w:val="009F590C"/>
    <w:rsid w:val="009F6F57"/>
    <w:rsid w:val="009F7F82"/>
    <w:rsid w:val="00A00ABE"/>
    <w:rsid w:val="00A0235B"/>
    <w:rsid w:val="00A02758"/>
    <w:rsid w:val="00A02855"/>
    <w:rsid w:val="00A03322"/>
    <w:rsid w:val="00A038CD"/>
    <w:rsid w:val="00A03C1F"/>
    <w:rsid w:val="00A03FBD"/>
    <w:rsid w:val="00A055EE"/>
    <w:rsid w:val="00A056F9"/>
    <w:rsid w:val="00A05C18"/>
    <w:rsid w:val="00A0729B"/>
    <w:rsid w:val="00A07838"/>
    <w:rsid w:val="00A078A8"/>
    <w:rsid w:val="00A11527"/>
    <w:rsid w:val="00A12442"/>
    <w:rsid w:val="00A13425"/>
    <w:rsid w:val="00A14090"/>
    <w:rsid w:val="00A15883"/>
    <w:rsid w:val="00A15EA3"/>
    <w:rsid w:val="00A16220"/>
    <w:rsid w:val="00A16FF9"/>
    <w:rsid w:val="00A17248"/>
    <w:rsid w:val="00A17DFF"/>
    <w:rsid w:val="00A21791"/>
    <w:rsid w:val="00A21C38"/>
    <w:rsid w:val="00A22D67"/>
    <w:rsid w:val="00A2328F"/>
    <w:rsid w:val="00A23ED4"/>
    <w:rsid w:val="00A254FA"/>
    <w:rsid w:val="00A258F8"/>
    <w:rsid w:val="00A265D4"/>
    <w:rsid w:val="00A26638"/>
    <w:rsid w:val="00A26DF0"/>
    <w:rsid w:val="00A27938"/>
    <w:rsid w:val="00A301CD"/>
    <w:rsid w:val="00A30340"/>
    <w:rsid w:val="00A30705"/>
    <w:rsid w:val="00A32999"/>
    <w:rsid w:val="00A33102"/>
    <w:rsid w:val="00A33570"/>
    <w:rsid w:val="00A3367D"/>
    <w:rsid w:val="00A33944"/>
    <w:rsid w:val="00A33AD3"/>
    <w:rsid w:val="00A33DB8"/>
    <w:rsid w:val="00A33DC0"/>
    <w:rsid w:val="00A3520F"/>
    <w:rsid w:val="00A355ED"/>
    <w:rsid w:val="00A358A5"/>
    <w:rsid w:val="00A36071"/>
    <w:rsid w:val="00A3607F"/>
    <w:rsid w:val="00A3634C"/>
    <w:rsid w:val="00A36858"/>
    <w:rsid w:val="00A370BB"/>
    <w:rsid w:val="00A37367"/>
    <w:rsid w:val="00A37D2B"/>
    <w:rsid w:val="00A40494"/>
    <w:rsid w:val="00A40508"/>
    <w:rsid w:val="00A406FC"/>
    <w:rsid w:val="00A422D7"/>
    <w:rsid w:val="00A42F79"/>
    <w:rsid w:val="00A4363A"/>
    <w:rsid w:val="00A4387D"/>
    <w:rsid w:val="00A4429F"/>
    <w:rsid w:val="00A44561"/>
    <w:rsid w:val="00A446DF"/>
    <w:rsid w:val="00A44B58"/>
    <w:rsid w:val="00A45541"/>
    <w:rsid w:val="00A45895"/>
    <w:rsid w:val="00A465FC"/>
    <w:rsid w:val="00A46809"/>
    <w:rsid w:val="00A47AB6"/>
    <w:rsid w:val="00A50007"/>
    <w:rsid w:val="00A50AC1"/>
    <w:rsid w:val="00A528E7"/>
    <w:rsid w:val="00A529F9"/>
    <w:rsid w:val="00A52F6C"/>
    <w:rsid w:val="00A534A6"/>
    <w:rsid w:val="00A541B4"/>
    <w:rsid w:val="00A5542C"/>
    <w:rsid w:val="00A55FE3"/>
    <w:rsid w:val="00A57147"/>
    <w:rsid w:val="00A5735E"/>
    <w:rsid w:val="00A5747A"/>
    <w:rsid w:val="00A57D17"/>
    <w:rsid w:val="00A60155"/>
    <w:rsid w:val="00A60171"/>
    <w:rsid w:val="00A60DC5"/>
    <w:rsid w:val="00A60E1B"/>
    <w:rsid w:val="00A61615"/>
    <w:rsid w:val="00A61802"/>
    <w:rsid w:val="00A62321"/>
    <w:rsid w:val="00A62D17"/>
    <w:rsid w:val="00A6373F"/>
    <w:rsid w:val="00A640B6"/>
    <w:rsid w:val="00A64487"/>
    <w:rsid w:val="00A65CB4"/>
    <w:rsid w:val="00A65D16"/>
    <w:rsid w:val="00A66C1E"/>
    <w:rsid w:val="00A66DB1"/>
    <w:rsid w:val="00A6722E"/>
    <w:rsid w:val="00A67A24"/>
    <w:rsid w:val="00A70674"/>
    <w:rsid w:val="00A70EF8"/>
    <w:rsid w:val="00A713EF"/>
    <w:rsid w:val="00A71F81"/>
    <w:rsid w:val="00A72141"/>
    <w:rsid w:val="00A72919"/>
    <w:rsid w:val="00A73581"/>
    <w:rsid w:val="00A74290"/>
    <w:rsid w:val="00A75BF2"/>
    <w:rsid w:val="00A76657"/>
    <w:rsid w:val="00A809EF"/>
    <w:rsid w:val="00A80DF2"/>
    <w:rsid w:val="00A81DC4"/>
    <w:rsid w:val="00A830B6"/>
    <w:rsid w:val="00A8349A"/>
    <w:rsid w:val="00A839F1"/>
    <w:rsid w:val="00A840E6"/>
    <w:rsid w:val="00A8433F"/>
    <w:rsid w:val="00A846BD"/>
    <w:rsid w:val="00A8489D"/>
    <w:rsid w:val="00A8627D"/>
    <w:rsid w:val="00A86BB0"/>
    <w:rsid w:val="00A86CBE"/>
    <w:rsid w:val="00A87A98"/>
    <w:rsid w:val="00A87B1D"/>
    <w:rsid w:val="00A87B8F"/>
    <w:rsid w:val="00A87D9A"/>
    <w:rsid w:val="00A87FD1"/>
    <w:rsid w:val="00A906E3"/>
    <w:rsid w:val="00A90A81"/>
    <w:rsid w:val="00A90BBD"/>
    <w:rsid w:val="00A91665"/>
    <w:rsid w:val="00A933D7"/>
    <w:rsid w:val="00A93A87"/>
    <w:rsid w:val="00A94319"/>
    <w:rsid w:val="00A94BAD"/>
    <w:rsid w:val="00A95A07"/>
    <w:rsid w:val="00A95C01"/>
    <w:rsid w:val="00A966BB"/>
    <w:rsid w:val="00A969CB"/>
    <w:rsid w:val="00A96FF8"/>
    <w:rsid w:val="00A973F3"/>
    <w:rsid w:val="00AA074F"/>
    <w:rsid w:val="00AA1ABD"/>
    <w:rsid w:val="00AA1D76"/>
    <w:rsid w:val="00AA33D3"/>
    <w:rsid w:val="00AA420A"/>
    <w:rsid w:val="00AA43B6"/>
    <w:rsid w:val="00AA481B"/>
    <w:rsid w:val="00AA4A1A"/>
    <w:rsid w:val="00AA5A04"/>
    <w:rsid w:val="00AA5B71"/>
    <w:rsid w:val="00AA793C"/>
    <w:rsid w:val="00AA7CB1"/>
    <w:rsid w:val="00AB014B"/>
    <w:rsid w:val="00AB0EE7"/>
    <w:rsid w:val="00AB1728"/>
    <w:rsid w:val="00AB2261"/>
    <w:rsid w:val="00AB2A7A"/>
    <w:rsid w:val="00AB360D"/>
    <w:rsid w:val="00AB66C2"/>
    <w:rsid w:val="00AB6FE2"/>
    <w:rsid w:val="00AB707F"/>
    <w:rsid w:val="00AB796B"/>
    <w:rsid w:val="00AC0157"/>
    <w:rsid w:val="00AC039A"/>
    <w:rsid w:val="00AC0988"/>
    <w:rsid w:val="00AC19C9"/>
    <w:rsid w:val="00AC1B43"/>
    <w:rsid w:val="00AC2418"/>
    <w:rsid w:val="00AC26AA"/>
    <w:rsid w:val="00AC30DA"/>
    <w:rsid w:val="00AC335E"/>
    <w:rsid w:val="00AC3BFE"/>
    <w:rsid w:val="00AC5D6D"/>
    <w:rsid w:val="00AC6A09"/>
    <w:rsid w:val="00AC6AAA"/>
    <w:rsid w:val="00AC6C26"/>
    <w:rsid w:val="00AC7B46"/>
    <w:rsid w:val="00AC7EDF"/>
    <w:rsid w:val="00AD0B38"/>
    <w:rsid w:val="00AD17C8"/>
    <w:rsid w:val="00AD18D8"/>
    <w:rsid w:val="00AD19E0"/>
    <w:rsid w:val="00AD1ADF"/>
    <w:rsid w:val="00AD1F0E"/>
    <w:rsid w:val="00AD2A5C"/>
    <w:rsid w:val="00AD2EE7"/>
    <w:rsid w:val="00AD45C6"/>
    <w:rsid w:val="00AD4ABC"/>
    <w:rsid w:val="00AD574E"/>
    <w:rsid w:val="00AD5788"/>
    <w:rsid w:val="00AD6256"/>
    <w:rsid w:val="00AD6408"/>
    <w:rsid w:val="00AD682C"/>
    <w:rsid w:val="00AD7B31"/>
    <w:rsid w:val="00AD7C02"/>
    <w:rsid w:val="00AE0EF9"/>
    <w:rsid w:val="00AE177A"/>
    <w:rsid w:val="00AE3267"/>
    <w:rsid w:val="00AE36D9"/>
    <w:rsid w:val="00AE4C1B"/>
    <w:rsid w:val="00AE518C"/>
    <w:rsid w:val="00AE5415"/>
    <w:rsid w:val="00AE5B98"/>
    <w:rsid w:val="00AE5BF0"/>
    <w:rsid w:val="00AE5C93"/>
    <w:rsid w:val="00AE5D1F"/>
    <w:rsid w:val="00AE674C"/>
    <w:rsid w:val="00AE6A59"/>
    <w:rsid w:val="00AE6C9B"/>
    <w:rsid w:val="00AE6FB9"/>
    <w:rsid w:val="00AF1203"/>
    <w:rsid w:val="00AF1A23"/>
    <w:rsid w:val="00AF2D5F"/>
    <w:rsid w:val="00AF34CA"/>
    <w:rsid w:val="00AF39D9"/>
    <w:rsid w:val="00AF44F2"/>
    <w:rsid w:val="00AF5F3E"/>
    <w:rsid w:val="00AF621F"/>
    <w:rsid w:val="00AF63CD"/>
    <w:rsid w:val="00AF642D"/>
    <w:rsid w:val="00AF7118"/>
    <w:rsid w:val="00AF73FC"/>
    <w:rsid w:val="00AF7691"/>
    <w:rsid w:val="00AF76AC"/>
    <w:rsid w:val="00AF7CBF"/>
    <w:rsid w:val="00AF7F17"/>
    <w:rsid w:val="00AF7F65"/>
    <w:rsid w:val="00B00480"/>
    <w:rsid w:val="00B006F0"/>
    <w:rsid w:val="00B00BE0"/>
    <w:rsid w:val="00B01093"/>
    <w:rsid w:val="00B01239"/>
    <w:rsid w:val="00B01256"/>
    <w:rsid w:val="00B01A14"/>
    <w:rsid w:val="00B01BAC"/>
    <w:rsid w:val="00B028D2"/>
    <w:rsid w:val="00B02B9A"/>
    <w:rsid w:val="00B03502"/>
    <w:rsid w:val="00B03A6F"/>
    <w:rsid w:val="00B03DB6"/>
    <w:rsid w:val="00B0441B"/>
    <w:rsid w:val="00B0513D"/>
    <w:rsid w:val="00B052B3"/>
    <w:rsid w:val="00B054C1"/>
    <w:rsid w:val="00B06B55"/>
    <w:rsid w:val="00B078D2"/>
    <w:rsid w:val="00B07B69"/>
    <w:rsid w:val="00B07C70"/>
    <w:rsid w:val="00B07CC1"/>
    <w:rsid w:val="00B11A06"/>
    <w:rsid w:val="00B11A6F"/>
    <w:rsid w:val="00B11D22"/>
    <w:rsid w:val="00B122A5"/>
    <w:rsid w:val="00B123E8"/>
    <w:rsid w:val="00B12931"/>
    <w:rsid w:val="00B14761"/>
    <w:rsid w:val="00B147F7"/>
    <w:rsid w:val="00B17D65"/>
    <w:rsid w:val="00B206DF"/>
    <w:rsid w:val="00B2074F"/>
    <w:rsid w:val="00B21721"/>
    <w:rsid w:val="00B21A6C"/>
    <w:rsid w:val="00B21C3B"/>
    <w:rsid w:val="00B220FE"/>
    <w:rsid w:val="00B224CB"/>
    <w:rsid w:val="00B232CF"/>
    <w:rsid w:val="00B24786"/>
    <w:rsid w:val="00B24E4E"/>
    <w:rsid w:val="00B267A6"/>
    <w:rsid w:val="00B27142"/>
    <w:rsid w:val="00B305E0"/>
    <w:rsid w:val="00B312FF"/>
    <w:rsid w:val="00B316DF"/>
    <w:rsid w:val="00B31879"/>
    <w:rsid w:val="00B326F3"/>
    <w:rsid w:val="00B338CB"/>
    <w:rsid w:val="00B33C3E"/>
    <w:rsid w:val="00B34204"/>
    <w:rsid w:val="00B34CF1"/>
    <w:rsid w:val="00B358A1"/>
    <w:rsid w:val="00B369AB"/>
    <w:rsid w:val="00B37387"/>
    <w:rsid w:val="00B373D9"/>
    <w:rsid w:val="00B376B3"/>
    <w:rsid w:val="00B378B9"/>
    <w:rsid w:val="00B4062A"/>
    <w:rsid w:val="00B40854"/>
    <w:rsid w:val="00B41143"/>
    <w:rsid w:val="00B41939"/>
    <w:rsid w:val="00B41CAA"/>
    <w:rsid w:val="00B43238"/>
    <w:rsid w:val="00B43B20"/>
    <w:rsid w:val="00B44287"/>
    <w:rsid w:val="00B4496C"/>
    <w:rsid w:val="00B46246"/>
    <w:rsid w:val="00B4764F"/>
    <w:rsid w:val="00B50F2D"/>
    <w:rsid w:val="00B5176B"/>
    <w:rsid w:val="00B51916"/>
    <w:rsid w:val="00B51CE2"/>
    <w:rsid w:val="00B52031"/>
    <w:rsid w:val="00B558D0"/>
    <w:rsid w:val="00B55AB4"/>
    <w:rsid w:val="00B55FA8"/>
    <w:rsid w:val="00B560C9"/>
    <w:rsid w:val="00B56F3E"/>
    <w:rsid w:val="00B57D23"/>
    <w:rsid w:val="00B60014"/>
    <w:rsid w:val="00B602D7"/>
    <w:rsid w:val="00B616ED"/>
    <w:rsid w:val="00B617B9"/>
    <w:rsid w:val="00B618FD"/>
    <w:rsid w:val="00B63EA9"/>
    <w:rsid w:val="00B645A3"/>
    <w:rsid w:val="00B649C3"/>
    <w:rsid w:val="00B64B31"/>
    <w:rsid w:val="00B64E7B"/>
    <w:rsid w:val="00B64FD9"/>
    <w:rsid w:val="00B659CD"/>
    <w:rsid w:val="00B671EA"/>
    <w:rsid w:val="00B67953"/>
    <w:rsid w:val="00B67BB7"/>
    <w:rsid w:val="00B70B4B"/>
    <w:rsid w:val="00B70D48"/>
    <w:rsid w:val="00B70EDB"/>
    <w:rsid w:val="00B7150D"/>
    <w:rsid w:val="00B72430"/>
    <w:rsid w:val="00B73567"/>
    <w:rsid w:val="00B73F4C"/>
    <w:rsid w:val="00B75635"/>
    <w:rsid w:val="00B76E1F"/>
    <w:rsid w:val="00B774D4"/>
    <w:rsid w:val="00B77F7A"/>
    <w:rsid w:val="00B80657"/>
    <w:rsid w:val="00B80EEC"/>
    <w:rsid w:val="00B81112"/>
    <w:rsid w:val="00B81295"/>
    <w:rsid w:val="00B814DB"/>
    <w:rsid w:val="00B81D85"/>
    <w:rsid w:val="00B82D61"/>
    <w:rsid w:val="00B82F7A"/>
    <w:rsid w:val="00B833F2"/>
    <w:rsid w:val="00B84CE2"/>
    <w:rsid w:val="00B853B6"/>
    <w:rsid w:val="00B86518"/>
    <w:rsid w:val="00B86D7E"/>
    <w:rsid w:val="00B875AF"/>
    <w:rsid w:val="00B90209"/>
    <w:rsid w:val="00B90811"/>
    <w:rsid w:val="00B909BC"/>
    <w:rsid w:val="00B90E03"/>
    <w:rsid w:val="00B925BB"/>
    <w:rsid w:val="00B92B19"/>
    <w:rsid w:val="00B92B4F"/>
    <w:rsid w:val="00B94981"/>
    <w:rsid w:val="00B94E32"/>
    <w:rsid w:val="00B9515C"/>
    <w:rsid w:val="00B95202"/>
    <w:rsid w:val="00B95C8F"/>
    <w:rsid w:val="00B96557"/>
    <w:rsid w:val="00B9684D"/>
    <w:rsid w:val="00B9691D"/>
    <w:rsid w:val="00B96A43"/>
    <w:rsid w:val="00B96F4B"/>
    <w:rsid w:val="00B971EA"/>
    <w:rsid w:val="00B97C64"/>
    <w:rsid w:val="00B97E46"/>
    <w:rsid w:val="00BA0170"/>
    <w:rsid w:val="00BA0A67"/>
    <w:rsid w:val="00BA1199"/>
    <w:rsid w:val="00BA1DBA"/>
    <w:rsid w:val="00BA1E9D"/>
    <w:rsid w:val="00BA35DF"/>
    <w:rsid w:val="00BA38B0"/>
    <w:rsid w:val="00BA3F31"/>
    <w:rsid w:val="00BA4EC9"/>
    <w:rsid w:val="00BA5B25"/>
    <w:rsid w:val="00BA5BC0"/>
    <w:rsid w:val="00BA5F4E"/>
    <w:rsid w:val="00BA60EF"/>
    <w:rsid w:val="00BA6956"/>
    <w:rsid w:val="00BA69D3"/>
    <w:rsid w:val="00BA6DD9"/>
    <w:rsid w:val="00BB002C"/>
    <w:rsid w:val="00BB087F"/>
    <w:rsid w:val="00BB0D82"/>
    <w:rsid w:val="00BB12EE"/>
    <w:rsid w:val="00BB16E6"/>
    <w:rsid w:val="00BB1C2C"/>
    <w:rsid w:val="00BB21C3"/>
    <w:rsid w:val="00BB237E"/>
    <w:rsid w:val="00BB23A7"/>
    <w:rsid w:val="00BB2E9F"/>
    <w:rsid w:val="00BB5C78"/>
    <w:rsid w:val="00BB5D38"/>
    <w:rsid w:val="00BB62AE"/>
    <w:rsid w:val="00BB7320"/>
    <w:rsid w:val="00BC008C"/>
    <w:rsid w:val="00BC071F"/>
    <w:rsid w:val="00BC11FF"/>
    <w:rsid w:val="00BC1E2A"/>
    <w:rsid w:val="00BC2A87"/>
    <w:rsid w:val="00BC2DB9"/>
    <w:rsid w:val="00BC3C17"/>
    <w:rsid w:val="00BC46D4"/>
    <w:rsid w:val="00BC4A84"/>
    <w:rsid w:val="00BC62EF"/>
    <w:rsid w:val="00BC68D6"/>
    <w:rsid w:val="00BC6A68"/>
    <w:rsid w:val="00BC6D17"/>
    <w:rsid w:val="00BC7C32"/>
    <w:rsid w:val="00BC7EEE"/>
    <w:rsid w:val="00BD08BB"/>
    <w:rsid w:val="00BD0CC7"/>
    <w:rsid w:val="00BD1EB8"/>
    <w:rsid w:val="00BD22A3"/>
    <w:rsid w:val="00BD22C4"/>
    <w:rsid w:val="00BD2BE4"/>
    <w:rsid w:val="00BD2EAD"/>
    <w:rsid w:val="00BD30CA"/>
    <w:rsid w:val="00BD3D8C"/>
    <w:rsid w:val="00BD3DD5"/>
    <w:rsid w:val="00BD41C0"/>
    <w:rsid w:val="00BD4C43"/>
    <w:rsid w:val="00BD5098"/>
    <w:rsid w:val="00BD61E7"/>
    <w:rsid w:val="00BD7AD7"/>
    <w:rsid w:val="00BD7BB5"/>
    <w:rsid w:val="00BD7DEC"/>
    <w:rsid w:val="00BE0B80"/>
    <w:rsid w:val="00BE2F34"/>
    <w:rsid w:val="00BE3ECD"/>
    <w:rsid w:val="00BE44FF"/>
    <w:rsid w:val="00BE45B9"/>
    <w:rsid w:val="00BE4C8C"/>
    <w:rsid w:val="00BE585C"/>
    <w:rsid w:val="00BE72B2"/>
    <w:rsid w:val="00BE768D"/>
    <w:rsid w:val="00BF0032"/>
    <w:rsid w:val="00BF09DF"/>
    <w:rsid w:val="00BF0E70"/>
    <w:rsid w:val="00BF10BF"/>
    <w:rsid w:val="00BF26A1"/>
    <w:rsid w:val="00BF3710"/>
    <w:rsid w:val="00BF380D"/>
    <w:rsid w:val="00BF3F7A"/>
    <w:rsid w:val="00BF4515"/>
    <w:rsid w:val="00BF527C"/>
    <w:rsid w:val="00BF5E36"/>
    <w:rsid w:val="00BF657F"/>
    <w:rsid w:val="00BF69A1"/>
    <w:rsid w:val="00BF6DA6"/>
    <w:rsid w:val="00BF7250"/>
    <w:rsid w:val="00C00D92"/>
    <w:rsid w:val="00C010FD"/>
    <w:rsid w:val="00C0134B"/>
    <w:rsid w:val="00C0199C"/>
    <w:rsid w:val="00C020F8"/>
    <w:rsid w:val="00C02ED1"/>
    <w:rsid w:val="00C0352F"/>
    <w:rsid w:val="00C03CD6"/>
    <w:rsid w:val="00C0507A"/>
    <w:rsid w:val="00C05DB2"/>
    <w:rsid w:val="00C06933"/>
    <w:rsid w:val="00C075A2"/>
    <w:rsid w:val="00C07703"/>
    <w:rsid w:val="00C07957"/>
    <w:rsid w:val="00C07B63"/>
    <w:rsid w:val="00C10790"/>
    <w:rsid w:val="00C1108B"/>
    <w:rsid w:val="00C11341"/>
    <w:rsid w:val="00C11ECA"/>
    <w:rsid w:val="00C13142"/>
    <w:rsid w:val="00C13664"/>
    <w:rsid w:val="00C139F7"/>
    <w:rsid w:val="00C144A8"/>
    <w:rsid w:val="00C14547"/>
    <w:rsid w:val="00C15921"/>
    <w:rsid w:val="00C15BB1"/>
    <w:rsid w:val="00C1637F"/>
    <w:rsid w:val="00C1644F"/>
    <w:rsid w:val="00C1648A"/>
    <w:rsid w:val="00C16BF6"/>
    <w:rsid w:val="00C17E9F"/>
    <w:rsid w:val="00C17FF9"/>
    <w:rsid w:val="00C20DE7"/>
    <w:rsid w:val="00C21263"/>
    <w:rsid w:val="00C216FB"/>
    <w:rsid w:val="00C23AF2"/>
    <w:rsid w:val="00C241ED"/>
    <w:rsid w:val="00C24B08"/>
    <w:rsid w:val="00C25488"/>
    <w:rsid w:val="00C25705"/>
    <w:rsid w:val="00C26077"/>
    <w:rsid w:val="00C27826"/>
    <w:rsid w:val="00C27C7D"/>
    <w:rsid w:val="00C31007"/>
    <w:rsid w:val="00C31512"/>
    <w:rsid w:val="00C315B1"/>
    <w:rsid w:val="00C317D8"/>
    <w:rsid w:val="00C31E7D"/>
    <w:rsid w:val="00C32805"/>
    <w:rsid w:val="00C33055"/>
    <w:rsid w:val="00C33EC8"/>
    <w:rsid w:val="00C34208"/>
    <w:rsid w:val="00C34EE0"/>
    <w:rsid w:val="00C35026"/>
    <w:rsid w:val="00C35073"/>
    <w:rsid w:val="00C35889"/>
    <w:rsid w:val="00C36018"/>
    <w:rsid w:val="00C361D0"/>
    <w:rsid w:val="00C3668A"/>
    <w:rsid w:val="00C413ED"/>
    <w:rsid w:val="00C41490"/>
    <w:rsid w:val="00C424EA"/>
    <w:rsid w:val="00C42517"/>
    <w:rsid w:val="00C42E81"/>
    <w:rsid w:val="00C43CBD"/>
    <w:rsid w:val="00C4432B"/>
    <w:rsid w:val="00C44430"/>
    <w:rsid w:val="00C44B26"/>
    <w:rsid w:val="00C44BA0"/>
    <w:rsid w:val="00C452E5"/>
    <w:rsid w:val="00C46207"/>
    <w:rsid w:val="00C479C8"/>
    <w:rsid w:val="00C47A7F"/>
    <w:rsid w:val="00C47B0F"/>
    <w:rsid w:val="00C47F9B"/>
    <w:rsid w:val="00C50CEE"/>
    <w:rsid w:val="00C5101E"/>
    <w:rsid w:val="00C521F1"/>
    <w:rsid w:val="00C52E70"/>
    <w:rsid w:val="00C53288"/>
    <w:rsid w:val="00C53C0F"/>
    <w:rsid w:val="00C545D0"/>
    <w:rsid w:val="00C546FB"/>
    <w:rsid w:val="00C54AD2"/>
    <w:rsid w:val="00C55DBF"/>
    <w:rsid w:val="00C55FBA"/>
    <w:rsid w:val="00C56027"/>
    <w:rsid w:val="00C56B97"/>
    <w:rsid w:val="00C578C5"/>
    <w:rsid w:val="00C57AF1"/>
    <w:rsid w:val="00C57D26"/>
    <w:rsid w:val="00C60075"/>
    <w:rsid w:val="00C603A2"/>
    <w:rsid w:val="00C610F3"/>
    <w:rsid w:val="00C6171D"/>
    <w:rsid w:val="00C61F11"/>
    <w:rsid w:val="00C62179"/>
    <w:rsid w:val="00C621D6"/>
    <w:rsid w:val="00C627AC"/>
    <w:rsid w:val="00C6286C"/>
    <w:rsid w:val="00C62C9C"/>
    <w:rsid w:val="00C62F57"/>
    <w:rsid w:val="00C63816"/>
    <w:rsid w:val="00C64312"/>
    <w:rsid w:val="00C64C20"/>
    <w:rsid w:val="00C65297"/>
    <w:rsid w:val="00C65476"/>
    <w:rsid w:val="00C65A31"/>
    <w:rsid w:val="00C65A47"/>
    <w:rsid w:val="00C65CAE"/>
    <w:rsid w:val="00C667A6"/>
    <w:rsid w:val="00C66F06"/>
    <w:rsid w:val="00C67065"/>
    <w:rsid w:val="00C67520"/>
    <w:rsid w:val="00C67687"/>
    <w:rsid w:val="00C70CB6"/>
    <w:rsid w:val="00C7179A"/>
    <w:rsid w:val="00C71BE0"/>
    <w:rsid w:val="00C727EB"/>
    <w:rsid w:val="00C72DDF"/>
    <w:rsid w:val="00C72E7B"/>
    <w:rsid w:val="00C73190"/>
    <w:rsid w:val="00C737E9"/>
    <w:rsid w:val="00C738FC"/>
    <w:rsid w:val="00C74535"/>
    <w:rsid w:val="00C75BC1"/>
    <w:rsid w:val="00C7673D"/>
    <w:rsid w:val="00C77842"/>
    <w:rsid w:val="00C77C2C"/>
    <w:rsid w:val="00C800C5"/>
    <w:rsid w:val="00C80855"/>
    <w:rsid w:val="00C80962"/>
    <w:rsid w:val="00C80D93"/>
    <w:rsid w:val="00C816B0"/>
    <w:rsid w:val="00C8290C"/>
    <w:rsid w:val="00C82B88"/>
    <w:rsid w:val="00C831D9"/>
    <w:rsid w:val="00C8334D"/>
    <w:rsid w:val="00C83D49"/>
    <w:rsid w:val="00C851F7"/>
    <w:rsid w:val="00C85C5E"/>
    <w:rsid w:val="00C86408"/>
    <w:rsid w:val="00C86B21"/>
    <w:rsid w:val="00C87F66"/>
    <w:rsid w:val="00C903B4"/>
    <w:rsid w:val="00C92502"/>
    <w:rsid w:val="00C9298B"/>
    <w:rsid w:val="00C93BEF"/>
    <w:rsid w:val="00C94055"/>
    <w:rsid w:val="00C9499B"/>
    <w:rsid w:val="00C94F1F"/>
    <w:rsid w:val="00C95A37"/>
    <w:rsid w:val="00C96939"/>
    <w:rsid w:val="00C96BF5"/>
    <w:rsid w:val="00C9798A"/>
    <w:rsid w:val="00CA017F"/>
    <w:rsid w:val="00CA090E"/>
    <w:rsid w:val="00CA173C"/>
    <w:rsid w:val="00CA17D3"/>
    <w:rsid w:val="00CA1878"/>
    <w:rsid w:val="00CA3EB3"/>
    <w:rsid w:val="00CA5CF3"/>
    <w:rsid w:val="00CA5D7A"/>
    <w:rsid w:val="00CA630D"/>
    <w:rsid w:val="00CA6EFE"/>
    <w:rsid w:val="00CA7341"/>
    <w:rsid w:val="00CA7777"/>
    <w:rsid w:val="00CB00E2"/>
    <w:rsid w:val="00CB18DD"/>
    <w:rsid w:val="00CB355F"/>
    <w:rsid w:val="00CB49D0"/>
    <w:rsid w:val="00CB4D8D"/>
    <w:rsid w:val="00CB7CBB"/>
    <w:rsid w:val="00CC0043"/>
    <w:rsid w:val="00CC04FF"/>
    <w:rsid w:val="00CC0F12"/>
    <w:rsid w:val="00CC1C21"/>
    <w:rsid w:val="00CC29A7"/>
    <w:rsid w:val="00CC30BD"/>
    <w:rsid w:val="00CC32FC"/>
    <w:rsid w:val="00CC3846"/>
    <w:rsid w:val="00CC4009"/>
    <w:rsid w:val="00CC43D4"/>
    <w:rsid w:val="00CC538D"/>
    <w:rsid w:val="00CC5A2D"/>
    <w:rsid w:val="00CC62A4"/>
    <w:rsid w:val="00CC643F"/>
    <w:rsid w:val="00CC6BBF"/>
    <w:rsid w:val="00CC70B4"/>
    <w:rsid w:val="00CC719B"/>
    <w:rsid w:val="00CC71D5"/>
    <w:rsid w:val="00CC7A55"/>
    <w:rsid w:val="00CD0AB3"/>
    <w:rsid w:val="00CD13F4"/>
    <w:rsid w:val="00CD1F25"/>
    <w:rsid w:val="00CD290D"/>
    <w:rsid w:val="00CD3163"/>
    <w:rsid w:val="00CD3F01"/>
    <w:rsid w:val="00CD4832"/>
    <w:rsid w:val="00CD4D8C"/>
    <w:rsid w:val="00CD4F2A"/>
    <w:rsid w:val="00CD5554"/>
    <w:rsid w:val="00CD65DD"/>
    <w:rsid w:val="00CD7710"/>
    <w:rsid w:val="00CD7CD6"/>
    <w:rsid w:val="00CE1561"/>
    <w:rsid w:val="00CE15E1"/>
    <w:rsid w:val="00CE2532"/>
    <w:rsid w:val="00CE27CB"/>
    <w:rsid w:val="00CE2CD5"/>
    <w:rsid w:val="00CE3B20"/>
    <w:rsid w:val="00CE3B84"/>
    <w:rsid w:val="00CE3C87"/>
    <w:rsid w:val="00CE4860"/>
    <w:rsid w:val="00CE4CEF"/>
    <w:rsid w:val="00CE59AB"/>
    <w:rsid w:val="00CE5D0A"/>
    <w:rsid w:val="00CE5EAA"/>
    <w:rsid w:val="00CE616C"/>
    <w:rsid w:val="00CE639C"/>
    <w:rsid w:val="00CE63BE"/>
    <w:rsid w:val="00CE64D2"/>
    <w:rsid w:val="00CE6552"/>
    <w:rsid w:val="00CE6A37"/>
    <w:rsid w:val="00CE6EA6"/>
    <w:rsid w:val="00CE7E3A"/>
    <w:rsid w:val="00CF01D1"/>
    <w:rsid w:val="00CF149D"/>
    <w:rsid w:val="00CF2352"/>
    <w:rsid w:val="00CF2E39"/>
    <w:rsid w:val="00CF3115"/>
    <w:rsid w:val="00CF35E8"/>
    <w:rsid w:val="00CF3EDF"/>
    <w:rsid w:val="00CF46D2"/>
    <w:rsid w:val="00CF53D9"/>
    <w:rsid w:val="00CF67CE"/>
    <w:rsid w:val="00CF6D51"/>
    <w:rsid w:val="00CF6F90"/>
    <w:rsid w:val="00CF74B4"/>
    <w:rsid w:val="00CF7842"/>
    <w:rsid w:val="00D013F7"/>
    <w:rsid w:val="00D01556"/>
    <w:rsid w:val="00D02637"/>
    <w:rsid w:val="00D02A70"/>
    <w:rsid w:val="00D036DB"/>
    <w:rsid w:val="00D039BC"/>
    <w:rsid w:val="00D04334"/>
    <w:rsid w:val="00D0477A"/>
    <w:rsid w:val="00D06E2C"/>
    <w:rsid w:val="00D07090"/>
    <w:rsid w:val="00D1020B"/>
    <w:rsid w:val="00D106F2"/>
    <w:rsid w:val="00D10FB9"/>
    <w:rsid w:val="00D149C7"/>
    <w:rsid w:val="00D14DE1"/>
    <w:rsid w:val="00D15E83"/>
    <w:rsid w:val="00D15F2B"/>
    <w:rsid w:val="00D1672D"/>
    <w:rsid w:val="00D175E2"/>
    <w:rsid w:val="00D17A77"/>
    <w:rsid w:val="00D20052"/>
    <w:rsid w:val="00D20234"/>
    <w:rsid w:val="00D20273"/>
    <w:rsid w:val="00D2049A"/>
    <w:rsid w:val="00D2068D"/>
    <w:rsid w:val="00D20E7E"/>
    <w:rsid w:val="00D21904"/>
    <w:rsid w:val="00D224A5"/>
    <w:rsid w:val="00D23656"/>
    <w:rsid w:val="00D24063"/>
    <w:rsid w:val="00D253F0"/>
    <w:rsid w:val="00D2566D"/>
    <w:rsid w:val="00D26AC5"/>
    <w:rsid w:val="00D26F34"/>
    <w:rsid w:val="00D27E8B"/>
    <w:rsid w:val="00D30B69"/>
    <w:rsid w:val="00D30C4C"/>
    <w:rsid w:val="00D30DDC"/>
    <w:rsid w:val="00D3164C"/>
    <w:rsid w:val="00D31827"/>
    <w:rsid w:val="00D33575"/>
    <w:rsid w:val="00D3378E"/>
    <w:rsid w:val="00D33A44"/>
    <w:rsid w:val="00D33A77"/>
    <w:rsid w:val="00D33CF3"/>
    <w:rsid w:val="00D355F6"/>
    <w:rsid w:val="00D36473"/>
    <w:rsid w:val="00D37750"/>
    <w:rsid w:val="00D40810"/>
    <w:rsid w:val="00D415C1"/>
    <w:rsid w:val="00D4176A"/>
    <w:rsid w:val="00D42C5F"/>
    <w:rsid w:val="00D43435"/>
    <w:rsid w:val="00D43B71"/>
    <w:rsid w:val="00D44C85"/>
    <w:rsid w:val="00D44EFC"/>
    <w:rsid w:val="00D452E2"/>
    <w:rsid w:val="00D46C42"/>
    <w:rsid w:val="00D474CD"/>
    <w:rsid w:val="00D476D0"/>
    <w:rsid w:val="00D47A1D"/>
    <w:rsid w:val="00D5090A"/>
    <w:rsid w:val="00D5254B"/>
    <w:rsid w:val="00D52987"/>
    <w:rsid w:val="00D52B57"/>
    <w:rsid w:val="00D52E6F"/>
    <w:rsid w:val="00D539D4"/>
    <w:rsid w:val="00D53C9D"/>
    <w:rsid w:val="00D55070"/>
    <w:rsid w:val="00D5514F"/>
    <w:rsid w:val="00D55D14"/>
    <w:rsid w:val="00D56023"/>
    <w:rsid w:val="00D5647F"/>
    <w:rsid w:val="00D569CE"/>
    <w:rsid w:val="00D56B9B"/>
    <w:rsid w:val="00D57F29"/>
    <w:rsid w:val="00D57F53"/>
    <w:rsid w:val="00D609A7"/>
    <w:rsid w:val="00D60DD3"/>
    <w:rsid w:val="00D610C1"/>
    <w:rsid w:val="00D611F6"/>
    <w:rsid w:val="00D61747"/>
    <w:rsid w:val="00D62F5F"/>
    <w:rsid w:val="00D63004"/>
    <w:rsid w:val="00D633F0"/>
    <w:rsid w:val="00D635F9"/>
    <w:rsid w:val="00D63C4A"/>
    <w:rsid w:val="00D63ECE"/>
    <w:rsid w:val="00D64029"/>
    <w:rsid w:val="00D648FD"/>
    <w:rsid w:val="00D64A1C"/>
    <w:rsid w:val="00D652BC"/>
    <w:rsid w:val="00D66C00"/>
    <w:rsid w:val="00D67313"/>
    <w:rsid w:val="00D700A2"/>
    <w:rsid w:val="00D738A7"/>
    <w:rsid w:val="00D73FDD"/>
    <w:rsid w:val="00D744B0"/>
    <w:rsid w:val="00D74544"/>
    <w:rsid w:val="00D7531A"/>
    <w:rsid w:val="00D757B1"/>
    <w:rsid w:val="00D76E24"/>
    <w:rsid w:val="00D77288"/>
    <w:rsid w:val="00D82B02"/>
    <w:rsid w:val="00D83EE7"/>
    <w:rsid w:val="00D845C9"/>
    <w:rsid w:val="00D84753"/>
    <w:rsid w:val="00D84CC8"/>
    <w:rsid w:val="00D8525D"/>
    <w:rsid w:val="00D86AE3"/>
    <w:rsid w:val="00D87D26"/>
    <w:rsid w:val="00D900F7"/>
    <w:rsid w:val="00D90351"/>
    <w:rsid w:val="00D905D9"/>
    <w:rsid w:val="00D91A89"/>
    <w:rsid w:val="00D925DC"/>
    <w:rsid w:val="00D9304D"/>
    <w:rsid w:val="00D94ABF"/>
    <w:rsid w:val="00D9702F"/>
    <w:rsid w:val="00DA160C"/>
    <w:rsid w:val="00DA2A06"/>
    <w:rsid w:val="00DA34FA"/>
    <w:rsid w:val="00DA405F"/>
    <w:rsid w:val="00DA42CB"/>
    <w:rsid w:val="00DA493B"/>
    <w:rsid w:val="00DA4ED0"/>
    <w:rsid w:val="00DA6062"/>
    <w:rsid w:val="00DA6511"/>
    <w:rsid w:val="00DA68DB"/>
    <w:rsid w:val="00DA6CED"/>
    <w:rsid w:val="00DA78F9"/>
    <w:rsid w:val="00DA7AB8"/>
    <w:rsid w:val="00DB483B"/>
    <w:rsid w:val="00DB5474"/>
    <w:rsid w:val="00DB5E2B"/>
    <w:rsid w:val="00DB647D"/>
    <w:rsid w:val="00DB6A00"/>
    <w:rsid w:val="00DB72DC"/>
    <w:rsid w:val="00DC0874"/>
    <w:rsid w:val="00DC0B46"/>
    <w:rsid w:val="00DC135F"/>
    <w:rsid w:val="00DC1711"/>
    <w:rsid w:val="00DC1E7C"/>
    <w:rsid w:val="00DC22B4"/>
    <w:rsid w:val="00DC256C"/>
    <w:rsid w:val="00DC2E28"/>
    <w:rsid w:val="00DC3632"/>
    <w:rsid w:val="00DC3F60"/>
    <w:rsid w:val="00DC4802"/>
    <w:rsid w:val="00DC4C90"/>
    <w:rsid w:val="00DC4D79"/>
    <w:rsid w:val="00DC72A7"/>
    <w:rsid w:val="00DC7344"/>
    <w:rsid w:val="00DC7B30"/>
    <w:rsid w:val="00DD0A97"/>
    <w:rsid w:val="00DD0E0D"/>
    <w:rsid w:val="00DD1132"/>
    <w:rsid w:val="00DD1AD6"/>
    <w:rsid w:val="00DD3EEF"/>
    <w:rsid w:val="00DD4380"/>
    <w:rsid w:val="00DD56C2"/>
    <w:rsid w:val="00DD5AA5"/>
    <w:rsid w:val="00DD5D19"/>
    <w:rsid w:val="00DD6278"/>
    <w:rsid w:val="00DE166D"/>
    <w:rsid w:val="00DE1B70"/>
    <w:rsid w:val="00DE1D1D"/>
    <w:rsid w:val="00DE249D"/>
    <w:rsid w:val="00DE257F"/>
    <w:rsid w:val="00DE29C4"/>
    <w:rsid w:val="00DE3300"/>
    <w:rsid w:val="00DE345F"/>
    <w:rsid w:val="00DE461E"/>
    <w:rsid w:val="00DE54E4"/>
    <w:rsid w:val="00DE5C47"/>
    <w:rsid w:val="00DE5F4B"/>
    <w:rsid w:val="00DE621B"/>
    <w:rsid w:val="00DE6449"/>
    <w:rsid w:val="00DE6D42"/>
    <w:rsid w:val="00DE70F2"/>
    <w:rsid w:val="00DE7964"/>
    <w:rsid w:val="00DE7BD7"/>
    <w:rsid w:val="00DE7EBC"/>
    <w:rsid w:val="00DF0349"/>
    <w:rsid w:val="00DF0DED"/>
    <w:rsid w:val="00DF1FA7"/>
    <w:rsid w:val="00DF21CA"/>
    <w:rsid w:val="00DF2861"/>
    <w:rsid w:val="00DF2F5B"/>
    <w:rsid w:val="00DF30A7"/>
    <w:rsid w:val="00DF369A"/>
    <w:rsid w:val="00DF4575"/>
    <w:rsid w:val="00DF4A2D"/>
    <w:rsid w:val="00DF4E3A"/>
    <w:rsid w:val="00DF4E61"/>
    <w:rsid w:val="00DF4F2C"/>
    <w:rsid w:val="00DF57E8"/>
    <w:rsid w:val="00DF5CB4"/>
    <w:rsid w:val="00DF6514"/>
    <w:rsid w:val="00DF6DB1"/>
    <w:rsid w:val="00DF79AE"/>
    <w:rsid w:val="00E00FF1"/>
    <w:rsid w:val="00E00FF2"/>
    <w:rsid w:val="00E0219C"/>
    <w:rsid w:val="00E02523"/>
    <w:rsid w:val="00E036BF"/>
    <w:rsid w:val="00E03DF9"/>
    <w:rsid w:val="00E04CE6"/>
    <w:rsid w:val="00E05424"/>
    <w:rsid w:val="00E0586B"/>
    <w:rsid w:val="00E06D1B"/>
    <w:rsid w:val="00E0731F"/>
    <w:rsid w:val="00E073E2"/>
    <w:rsid w:val="00E07730"/>
    <w:rsid w:val="00E10079"/>
    <w:rsid w:val="00E102BE"/>
    <w:rsid w:val="00E107F5"/>
    <w:rsid w:val="00E10B22"/>
    <w:rsid w:val="00E11549"/>
    <w:rsid w:val="00E11839"/>
    <w:rsid w:val="00E123A2"/>
    <w:rsid w:val="00E12419"/>
    <w:rsid w:val="00E1312D"/>
    <w:rsid w:val="00E136F3"/>
    <w:rsid w:val="00E13D3C"/>
    <w:rsid w:val="00E148A1"/>
    <w:rsid w:val="00E148AB"/>
    <w:rsid w:val="00E15002"/>
    <w:rsid w:val="00E15AE7"/>
    <w:rsid w:val="00E163DD"/>
    <w:rsid w:val="00E16DA8"/>
    <w:rsid w:val="00E16F41"/>
    <w:rsid w:val="00E16F8E"/>
    <w:rsid w:val="00E17DDA"/>
    <w:rsid w:val="00E2108E"/>
    <w:rsid w:val="00E212C8"/>
    <w:rsid w:val="00E2135B"/>
    <w:rsid w:val="00E215EF"/>
    <w:rsid w:val="00E217F7"/>
    <w:rsid w:val="00E21D63"/>
    <w:rsid w:val="00E233FE"/>
    <w:rsid w:val="00E244FA"/>
    <w:rsid w:val="00E24707"/>
    <w:rsid w:val="00E24CB2"/>
    <w:rsid w:val="00E25679"/>
    <w:rsid w:val="00E27D1C"/>
    <w:rsid w:val="00E302E0"/>
    <w:rsid w:val="00E317BA"/>
    <w:rsid w:val="00E3350F"/>
    <w:rsid w:val="00E33809"/>
    <w:rsid w:val="00E3614E"/>
    <w:rsid w:val="00E36192"/>
    <w:rsid w:val="00E36475"/>
    <w:rsid w:val="00E36827"/>
    <w:rsid w:val="00E36E72"/>
    <w:rsid w:val="00E3794A"/>
    <w:rsid w:val="00E37D13"/>
    <w:rsid w:val="00E37E23"/>
    <w:rsid w:val="00E37EB2"/>
    <w:rsid w:val="00E40112"/>
    <w:rsid w:val="00E4078D"/>
    <w:rsid w:val="00E40927"/>
    <w:rsid w:val="00E41E06"/>
    <w:rsid w:val="00E4343F"/>
    <w:rsid w:val="00E43822"/>
    <w:rsid w:val="00E4400D"/>
    <w:rsid w:val="00E448F0"/>
    <w:rsid w:val="00E44D17"/>
    <w:rsid w:val="00E451D5"/>
    <w:rsid w:val="00E45E1F"/>
    <w:rsid w:val="00E46B05"/>
    <w:rsid w:val="00E474A9"/>
    <w:rsid w:val="00E47509"/>
    <w:rsid w:val="00E500BE"/>
    <w:rsid w:val="00E50E27"/>
    <w:rsid w:val="00E5187B"/>
    <w:rsid w:val="00E52218"/>
    <w:rsid w:val="00E52A75"/>
    <w:rsid w:val="00E53581"/>
    <w:rsid w:val="00E53832"/>
    <w:rsid w:val="00E54241"/>
    <w:rsid w:val="00E54F4A"/>
    <w:rsid w:val="00E55E2B"/>
    <w:rsid w:val="00E560FC"/>
    <w:rsid w:val="00E57443"/>
    <w:rsid w:val="00E57AEB"/>
    <w:rsid w:val="00E60162"/>
    <w:rsid w:val="00E611ED"/>
    <w:rsid w:val="00E61DD9"/>
    <w:rsid w:val="00E62235"/>
    <w:rsid w:val="00E6254A"/>
    <w:rsid w:val="00E63B4C"/>
    <w:rsid w:val="00E64D55"/>
    <w:rsid w:val="00E660AF"/>
    <w:rsid w:val="00E66764"/>
    <w:rsid w:val="00E66F79"/>
    <w:rsid w:val="00E671BC"/>
    <w:rsid w:val="00E67C27"/>
    <w:rsid w:val="00E70009"/>
    <w:rsid w:val="00E7223C"/>
    <w:rsid w:val="00E72F4D"/>
    <w:rsid w:val="00E732F5"/>
    <w:rsid w:val="00E73716"/>
    <w:rsid w:val="00E73C5F"/>
    <w:rsid w:val="00E7473B"/>
    <w:rsid w:val="00E74999"/>
    <w:rsid w:val="00E75B71"/>
    <w:rsid w:val="00E76849"/>
    <w:rsid w:val="00E76C15"/>
    <w:rsid w:val="00E776E0"/>
    <w:rsid w:val="00E77B47"/>
    <w:rsid w:val="00E805C1"/>
    <w:rsid w:val="00E80C43"/>
    <w:rsid w:val="00E82023"/>
    <w:rsid w:val="00E83107"/>
    <w:rsid w:val="00E84A11"/>
    <w:rsid w:val="00E84CAC"/>
    <w:rsid w:val="00E85533"/>
    <w:rsid w:val="00E8631F"/>
    <w:rsid w:val="00E86661"/>
    <w:rsid w:val="00E86EB7"/>
    <w:rsid w:val="00E87215"/>
    <w:rsid w:val="00E8770A"/>
    <w:rsid w:val="00E9030B"/>
    <w:rsid w:val="00E903A6"/>
    <w:rsid w:val="00E90BAE"/>
    <w:rsid w:val="00E91097"/>
    <w:rsid w:val="00E91C3C"/>
    <w:rsid w:val="00E92EE5"/>
    <w:rsid w:val="00E944D6"/>
    <w:rsid w:val="00E95600"/>
    <w:rsid w:val="00E95898"/>
    <w:rsid w:val="00E9603D"/>
    <w:rsid w:val="00E96630"/>
    <w:rsid w:val="00E96B46"/>
    <w:rsid w:val="00E96BF1"/>
    <w:rsid w:val="00E97564"/>
    <w:rsid w:val="00E97B44"/>
    <w:rsid w:val="00EA0B6F"/>
    <w:rsid w:val="00EA0F26"/>
    <w:rsid w:val="00EA16AB"/>
    <w:rsid w:val="00EA3FAB"/>
    <w:rsid w:val="00EA42AC"/>
    <w:rsid w:val="00EA4562"/>
    <w:rsid w:val="00EA47E7"/>
    <w:rsid w:val="00EA4CCF"/>
    <w:rsid w:val="00EA5BB0"/>
    <w:rsid w:val="00EA6DE9"/>
    <w:rsid w:val="00EA73DA"/>
    <w:rsid w:val="00EB03C6"/>
    <w:rsid w:val="00EB10A8"/>
    <w:rsid w:val="00EB25F0"/>
    <w:rsid w:val="00EB2C51"/>
    <w:rsid w:val="00EB2D39"/>
    <w:rsid w:val="00EB357A"/>
    <w:rsid w:val="00EB5047"/>
    <w:rsid w:val="00EB6075"/>
    <w:rsid w:val="00EB627F"/>
    <w:rsid w:val="00EB646D"/>
    <w:rsid w:val="00EB6947"/>
    <w:rsid w:val="00EC02A1"/>
    <w:rsid w:val="00EC0B22"/>
    <w:rsid w:val="00EC1D37"/>
    <w:rsid w:val="00EC2C52"/>
    <w:rsid w:val="00EC32CE"/>
    <w:rsid w:val="00EC373E"/>
    <w:rsid w:val="00EC400A"/>
    <w:rsid w:val="00EC4124"/>
    <w:rsid w:val="00EC5699"/>
    <w:rsid w:val="00EC57F8"/>
    <w:rsid w:val="00EC603A"/>
    <w:rsid w:val="00EC6D81"/>
    <w:rsid w:val="00EC7027"/>
    <w:rsid w:val="00EC705D"/>
    <w:rsid w:val="00EC74B8"/>
    <w:rsid w:val="00ED1020"/>
    <w:rsid w:val="00ED24CC"/>
    <w:rsid w:val="00ED3719"/>
    <w:rsid w:val="00ED39F9"/>
    <w:rsid w:val="00ED40F8"/>
    <w:rsid w:val="00ED666A"/>
    <w:rsid w:val="00ED6A8C"/>
    <w:rsid w:val="00ED6CA3"/>
    <w:rsid w:val="00ED7449"/>
    <w:rsid w:val="00ED79C0"/>
    <w:rsid w:val="00EE00D9"/>
    <w:rsid w:val="00EE0269"/>
    <w:rsid w:val="00EE05F4"/>
    <w:rsid w:val="00EE0C8B"/>
    <w:rsid w:val="00EE0D69"/>
    <w:rsid w:val="00EE0E7E"/>
    <w:rsid w:val="00EE1F34"/>
    <w:rsid w:val="00EE2AB3"/>
    <w:rsid w:val="00EE44C1"/>
    <w:rsid w:val="00EE45BF"/>
    <w:rsid w:val="00EE49B0"/>
    <w:rsid w:val="00EE4D48"/>
    <w:rsid w:val="00EE4DC8"/>
    <w:rsid w:val="00EE558E"/>
    <w:rsid w:val="00EE6E28"/>
    <w:rsid w:val="00EE6FB1"/>
    <w:rsid w:val="00EE787E"/>
    <w:rsid w:val="00EF0762"/>
    <w:rsid w:val="00EF1083"/>
    <w:rsid w:val="00EF160F"/>
    <w:rsid w:val="00EF1755"/>
    <w:rsid w:val="00EF1FA5"/>
    <w:rsid w:val="00EF23FF"/>
    <w:rsid w:val="00EF257D"/>
    <w:rsid w:val="00EF3127"/>
    <w:rsid w:val="00EF45B9"/>
    <w:rsid w:val="00EF52A9"/>
    <w:rsid w:val="00EF6469"/>
    <w:rsid w:val="00EF7185"/>
    <w:rsid w:val="00F01384"/>
    <w:rsid w:val="00F015F8"/>
    <w:rsid w:val="00F01AA6"/>
    <w:rsid w:val="00F01B90"/>
    <w:rsid w:val="00F02891"/>
    <w:rsid w:val="00F04C57"/>
    <w:rsid w:val="00F06213"/>
    <w:rsid w:val="00F065B9"/>
    <w:rsid w:val="00F0752A"/>
    <w:rsid w:val="00F07AE5"/>
    <w:rsid w:val="00F07FF4"/>
    <w:rsid w:val="00F104B8"/>
    <w:rsid w:val="00F1056D"/>
    <w:rsid w:val="00F11154"/>
    <w:rsid w:val="00F12585"/>
    <w:rsid w:val="00F12854"/>
    <w:rsid w:val="00F12A7D"/>
    <w:rsid w:val="00F12C3C"/>
    <w:rsid w:val="00F13688"/>
    <w:rsid w:val="00F1383F"/>
    <w:rsid w:val="00F139D7"/>
    <w:rsid w:val="00F14468"/>
    <w:rsid w:val="00F162C7"/>
    <w:rsid w:val="00F16720"/>
    <w:rsid w:val="00F17B3A"/>
    <w:rsid w:val="00F22319"/>
    <w:rsid w:val="00F22B26"/>
    <w:rsid w:val="00F234FD"/>
    <w:rsid w:val="00F236FF"/>
    <w:rsid w:val="00F237A5"/>
    <w:rsid w:val="00F23B5D"/>
    <w:rsid w:val="00F241E7"/>
    <w:rsid w:val="00F25229"/>
    <w:rsid w:val="00F267A4"/>
    <w:rsid w:val="00F26C6E"/>
    <w:rsid w:val="00F27697"/>
    <w:rsid w:val="00F305EE"/>
    <w:rsid w:val="00F30728"/>
    <w:rsid w:val="00F3200E"/>
    <w:rsid w:val="00F32499"/>
    <w:rsid w:val="00F33567"/>
    <w:rsid w:val="00F33818"/>
    <w:rsid w:val="00F33BB4"/>
    <w:rsid w:val="00F344F8"/>
    <w:rsid w:val="00F3521A"/>
    <w:rsid w:val="00F35C86"/>
    <w:rsid w:val="00F35C98"/>
    <w:rsid w:val="00F35DF8"/>
    <w:rsid w:val="00F35F40"/>
    <w:rsid w:val="00F36912"/>
    <w:rsid w:val="00F36923"/>
    <w:rsid w:val="00F36D96"/>
    <w:rsid w:val="00F36EB4"/>
    <w:rsid w:val="00F373D5"/>
    <w:rsid w:val="00F3765D"/>
    <w:rsid w:val="00F376E7"/>
    <w:rsid w:val="00F37D51"/>
    <w:rsid w:val="00F40BEA"/>
    <w:rsid w:val="00F42D49"/>
    <w:rsid w:val="00F433D6"/>
    <w:rsid w:val="00F43EB0"/>
    <w:rsid w:val="00F46D72"/>
    <w:rsid w:val="00F470B5"/>
    <w:rsid w:val="00F47139"/>
    <w:rsid w:val="00F47E42"/>
    <w:rsid w:val="00F5039C"/>
    <w:rsid w:val="00F508FB"/>
    <w:rsid w:val="00F51F29"/>
    <w:rsid w:val="00F5204B"/>
    <w:rsid w:val="00F52124"/>
    <w:rsid w:val="00F528B5"/>
    <w:rsid w:val="00F529ED"/>
    <w:rsid w:val="00F530FB"/>
    <w:rsid w:val="00F53157"/>
    <w:rsid w:val="00F536ED"/>
    <w:rsid w:val="00F53ECA"/>
    <w:rsid w:val="00F54751"/>
    <w:rsid w:val="00F54BE8"/>
    <w:rsid w:val="00F565F3"/>
    <w:rsid w:val="00F6084D"/>
    <w:rsid w:val="00F60C84"/>
    <w:rsid w:val="00F617A6"/>
    <w:rsid w:val="00F61E2A"/>
    <w:rsid w:val="00F627B6"/>
    <w:rsid w:val="00F628D8"/>
    <w:rsid w:val="00F6348B"/>
    <w:rsid w:val="00F65F60"/>
    <w:rsid w:val="00F66F38"/>
    <w:rsid w:val="00F67807"/>
    <w:rsid w:val="00F67A39"/>
    <w:rsid w:val="00F67CB9"/>
    <w:rsid w:val="00F70131"/>
    <w:rsid w:val="00F70666"/>
    <w:rsid w:val="00F70C06"/>
    <w:rsid w:val="00F70EC0"/>
    <w:rsid w:val="00F716BD"/>
    <w:rsid w:val="00F72312"/>
    <w:rsid w:val="00F72813"/>
    <w:rsid w:val="00F72FF3"/>
    <w:rsid w:val="00F7320C"/>
    <w:rsid w:val="00F73E0F"/>
    <w:rsid w:val="00F7445B"/>
    <w:rsid w:val="00F74603"/>
    <w:rsid w:val="00F74627"/>
    <w:rsid w:val="00F74AEF"/>
    <w:rsid w:val="00F75360"/>
    <w:rsid w:val="00F75BBC"/>
    <w:rsid w:val="00F76914"/>
    <w:rsid w:val="00F7787C"/>
    <w:rsid w:val="00F80578"/>
    <w:rsid w:val="00F812F2"/>
    <w:rsid w:val="00F816EB"/>
    <w:rsid w:val="00F826D6"/>
    <w:rsid w:val="00F829E0"/>
    <w:rsid w:val="00F82DA2"/>
    <w:rsid w:val="00F83319"/>
    <w:rsid w:val="00F83A71"/>
    <w:rsid w:val="00F83D67"/>
    <w:rsid w:val="00F84E16"/>
    <w:rsid w:val="00F85344"/>
    <w:rsid w:val="00F857BF"/>
    <w:rsid w:val="00F85818"/>
    <w:rsid w:val="00F86687"/>
    <w:rsid w:val="00F86B27"/>
    <w:rsid w:val="00F87F1E"/>
    <w:rsid w:val="00F90429"/>
    <w:rsid w:val="00F90536"/>
    <w:rsid w:val="00F921A0"/>
    <w:rsid w:val="00F924E4"/>
    <w:rsid w:val="00F928BF"/>
    <w:rsid w:val="00F929EB"/>
    <w:rsid w:val="00F92B9A"/>
    <w:rsid w:val="00F934E8"/>
    <w:rsid w:val="00F937D4"/>
    <w:rsid w:val="00F94122"/>
    <w:rsid w:val="00F94159"/>
    <w:rsid w:val="00F95C43"/>
    <w:rsid w:val="00F9625F"/>
    <w:rsid w:val="00F9711D"/>
    <w:rsid w:val="00F97589"/>
    <w:rsid w:val="00FA0883"/>
    <w:rsid w:val="00FA08F3"/>
    <w:rsid w:val="00FA08FB"/>
    <w:rsid w:val="00FA1BFB"/>
    <w:rsid w:val="00FA318F"/>
    <w:rsid w:val="00FA34EF"/>
    <w:rsid w:val="00FA3A4B"/>
    <w:rsid w:val="00FA3A95"/>
    <w:rsid w:val="00FA416C"/>
    <w:rsid w:val="00FA454F"/>
    <w:rsid w:val="00FA4BAB"/>
    <w:rsid w:val="00FA4F49"/>
    <w:rsid w:val="00FA5EBD"/>
    <w:rsid w:val="00FA639C"/>
    <w:rsid w:val="00FA6A55"/>
    <w:rsid w:val="00FA7CCE"/>
    <w:rsid w:val="00FB00AD"/>
    <w:rsid w:val="00FB0258"/>
    <w:rsid w:val="00FB070B"/>
    <w:rsid w:val="00FB152A"/>
    <w:rsid w:val="00FB1BDA"/>
    <w:rsid w:val="00FB2A3A"/>
    <w:rsid w:val="00FB3904"/>
    <w:rsid w:val="00FB3ABD"/>
    <w:rsid w:val="00FB3CA5"/>
    <w:rsid w:val="00FB3F65"/>
    <w:rsid w:val="00FB4732"/>
    <w:rsid w:val="00FB5EFE"/>
    <w:rsid w:val="00FB6B41"/>
    <w:rsid w:val="00FB6F09"/>
    <w:rsid w:val="00FB76C0"/>
    <w:rsid w:val="00FC0608"/>
    <w:rsid w:val="00FC0E22"/>
    <w:rsid w:val="00FC14A7"/>
    <w:rsid w:val="00FC1938"/>
    <w:rsid w:val="00FC27DA"/>
    <w:rsid w:val="00FC2872"/>
    <w:rsid w:val="00FC2F9A"/>
    <w:rsid w:val="00FC320C"/>
    <w:rsid w:val="00FC3237"/>
    <w:rsid w:val="00FC38E3"/>
    <w:rsid w:val="00FC3ECE"/>
    <w:rsid w:val="00FC4555"/>
    <w:rsid w:val="00FC46D4"/>
    <w:rsid w:val="00FC6309"/>
    <w:rsid w:val="00FC695B"/>
    <w:rsid w:val="00FC7A23"/>
    <w:rsid w:val="00FD0AB1"/>
    <w:rsid w:val="00FD0FD6"/>
    <w:rsid w:val="00FD19DA"/>
    <w:rsid w:val="00FD2420"/>
    <w:rsid w:val="00FD2BCA"/>
    <w:rsid w:val="00FD3475"/>
    <w:rsid w:val="00FD4EF2"/>
    <w:rsid w:val="00FD54FB"/>
    <w:rsid w:val="00FD5649"/>
    <w:rsid w:val="00FD653E"/>
    <w:rsid w:val="00FD656B"/>
    <w:rsid w:val="00FD6606"/>
    <w:rsid w:val="00FD6D24"/>
    <w:rsid w:val="00FD6DA9"/>
    <w:rsid w:val="00FD7488"/>
    <w:rsid w:val="00FD7DB5"/>
    <w:rsid w:val="00FE3067"/>
    <w:rsid w:val="00FE36D7"/>
    <w:rsid w:val="00FE3C5C"/>
    <w:rsid w:val="00FE3CE0"/>
    <w:rsid w:val="00FE7A8C"/>
    <w:rsid w:val="00FE7CA7"/>
    <w:rsid w:val="00FF0F24"/>
    <w:rsid w:val="00FF29C4"/>
    <w:rsid w:val="00FF32E6"/>
    <w:rsid w:val="00FF3629"/>
    <w:rsid w:val="00FF392D"/>
    <w:rsid w:val="00FF48CE"/>
    <w:rsid w:val="00FF4E10"/>
    <w:rsid w:val="00FF57D5"/>
    <w:rsid w:val="00FF5B66"/>
    <w:rsid w:val="00FF5EAB"/>
    <w:rsid w:val="00FF5EDC"/>
    <w:rsid w:val="00FF6829"/>
    <w:rsid w:val="00FF72F7"/>
    <w:rsid w:val="00FF7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F6B56"/>
  <w15:chartTrackingRefBased/>
  <w15:docId w15:val="{6C825363-D273-4590-8FD8-F72C3841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6D26"/>
    <w:rPr>
      <w:sz w:val="24"/>
      <w:szCs w:val="24"/>
    </w:rPr>
  </w:style>
  <w:style w:type="paragraph" w:styleId="Nagwek1">
    <w:name w:val="heading 1"/>
    <w:basedOn w:val="Normalny"/>
    <w:next w:val="Normalny"/>
    <w:qFormat/>
    <w:pPr>
      <w:keepNext/>
      <w:jc w:val="center"/>
      <w:outlineLvl w:val="0"/>
    </w:pPr>
    <w:rPr>
      <w:rFonts w:ascii="Garamond" w:hAnsi="Garamond"/>
      <w:b/>
      <w:sz w:val="28"/>
    </w:rPr>
  </w:style>
  <w:style w:type="paragraph" w:styleId="Nagwek2">
    <w:name w:val="heading 2"/>
    <w:basedOn w:val="Normalny"/>
    <w:next w:val="Normalny"/>
    <w:link w:val="Nagwek2Znak"/>
    <w:qFormat/>
    <w:pPr>
      <w:keepNext/>
      <w:outlineLvl w:val="1"/>
    </w:pPr>
    <w:rPr>
      <w:rFonts w:ascii="Garamond" w:hAnsi="Garamond"/>
      <w:b/>
      <w:color w:val="000000"/>
      <w:lang w:val="x-none" w:eastAsia="x-none"/>
    </w:rPr>
  </w:style>
  <w:style w:type="paragraph" w:styleId="Nagwek3">
    <w:name w:val="heading 3"/>
    <w:basedOn w:val="Normalny"/>
    <w:next w:val="Normalny"/>
    <w:qFormat/>
    <w:pPr>
      <w:keepNext/>
      <w:outlineLvl w:val="2"/>
    </w:pPr>
    <w:rPr>
      <w:rFonts w:ascii="Arial" w:hAnsi="Arial"/>
      <w:b/>
      <w:szCs w:val="20"/>
    </w:rPr>
  </w:style>
  <w:style w:type="paragraph" w:styleId="Nagwek4">
    <w:name w:val="heading 4"/>
    <w:basedOn w:val="Normalny"/>
    <w:next w:val="Normalny"/>
    <w:link w:val="Nagwek4Znak"/>
    <w:qFormat/>
    <w:pPr>
      <w:keepNext/>
      <w:jc w:val="center"/>
      <w:outlineLvl w:val="3"/>
    </w:pPr>
    <w:rPr>
      <w:rFonts w:ascii="Garamond" w:hAnsi="Garamond"/>
      <w:b/>
      <w:bCs/>
      <w:color w:val="000000"/>
      <w:lang w:val="x-none" w:eastAsia="x-none"/>
    </w:rPr>
  </w:style>
  <w:style w:type="paragraph" w:styleId="Nagwek5">
    <w:name w:val="heading 5"/>
    <w:basedOn w:val="Normalny"/>
    <w:next w:val="Normalny"/>
    <w:qFormat/>
    <w:pPr>
      <w:keepNext/>
      <w:jc w:val="both"/>
      <w:outlineLvl w:val="4"/>
    </w:pPr>
    <w:rPr>
      <w:rFonts w:ascii="Arial" w:hAnsi="Arial"/>
      <w:b/>
      <w:szCs w:val="20"/>
    </w:rPr>
  </w:style>
  <w:style w:type="paragraph" w:styleId="Nagwek6">
    <w:name w:val="heading 6"/>
    <w:basedOn w:val="Normalny"/>
    <w:next w:val="Normalny"/>
    <w:qFormat/>
    <w:pPr>
      <w:keepNext/>
      <w:spacing w:line="360" w:lineRule="auto"/>
      <w:jc w:val="both"/>
      <w:outlineLvl w:val="5"/>
    </w:pPr>
    <w:rPr>
      <w:rFonts w:ascii="Garamond" w:hAnsi="Garamond"/>
      <w:b/>
      <w:color w:val="000000"/>
    </w:rPr>
  </w:style>
  <w:style w:type="paragraph" w:styleId="Nagwek7">
    <w:name w:val="heading 7"/>
    <w:basedOn w:val="Normalny"/>
    <w:next w:val="Normalny"/>
    <w:qFormat/>
    <w:pPr>
      <w:keepNext/>
      <w:jc w:val="both"/>
      <w:outlineLvl w:val="6"/>
    </w:pPr>
    <w:rPr>
      <w:rFonts w:ascii="Garamond" w:hAnsi="Garamond"/>
      <w:b/>
      <w:bCs/>
      <w:color w:val="0000FF"/>
    </w:rPr>
  </w:style>
  <w:style w:type="paragraph" w:styleId="Nagwek8">
    <w:name w:val="heading 8"/>
    <w:basedOn w:val="Normalny"/>
    <w:next w:val="Normalny"/>
    <w:link w:val="Nagwek8Znak"/>
    <w:qFormat/>
    <w:pPr>
      <w:keepNext/>
      <w:tabs>
        <w:tab w:val="right" w:leader="underscore" w:pos="9072"/>
      </w:tabs>
      <w:spacing w:before="120" w:after="120"/>
      <w:ind w:left="426"/>
      <w:jc w:val="center"/>
      <w:outlineLvl w:val="7"/>
    </w:pPr>
    <w:rPr>
      <w:rFonts w:ascii="Book Antiqua" w:hAnsi="Book Antiqua"/>
      <w:b/>
      <w:bCs/>
      <w:lang w:val="x-none" w:eastAsia="x-none"/>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2">
    <w:name w:val="Body Text 2"/>
    <w:basedOn w:val="Normalny"/>
    <w:link w:val="Tekstpodstawowy2Znak"/>
    <w:rPr>
      <w:rFonts w:ascii="Garamond" w:hAnsi="Garamond"/>
      <w:b/>
      <w:lang w:val="x-none" w:eastAsia="x-none"/>
    </w:rPr>
  </w:style>
  <w:style w:type="paragraph" w:styleId="Tytu">
    <w:name w:val="Title"/>
    <w:basedOn w:val="Normalny"/>
    <w:qFormat/>
    <w:pPr>
      <w:widowControl w:val="0"/>
      <w:tabs>
        <w:tab w:val="left" w:pos="142"/>
      </w:tabs>
      <w:autoSpaceDE w:val="0"/>
      <w:autoSpaceDN w:val="0"/>
      <w:ind w:hanging="284"/>
      <w:jc w:val="center"/>
    </w:pPr>
    <w:rPr>
      <w:rFonts w:ascii="Arial" w:hAnsi="Arial" w:cs="Arial"/>
      <w:b/>
      <w:bCs/>
      <w:sz w:val="20"/>
      <w:szCs w:val="20"/>
    </w:rPr>
  </w:style>
  <w:style w:type="paragraph" w:styleId="Tekstpodstawowywcity">
    <w:name w:val="Body Text Indent"/>
    <w:basedOn w:val="Normalny"/>
    <w:link w:val="TekstpodstawowywcityZnak"/>
    <w:uiPriority w:val="99"/>
    <w:pPr>
      <w:ind w:left="360" w:hanging="180"/>
      <w:jc w:val="both"/>
    </w:pPr>
    <w:rPr>
      <w:rFonts w:ascii="Garamond" w:hAnsi="Garamond"/>
      <w:lang w:val="x-none" w:eastAsia="x-none"/>
    </w:rPr>
  </w:style>
  <w:style w:type="paragraph" w:styleId="Tekstpodstawowywcity2">
    <w:name w:val="Body Text Indent 2"/>
    <w:basedOn w:val="Normalny"/>
    <w:pPr>
      <w:spacing w:line="360" w:lineRule="auto"/>
      <w:ind w:left="360"/>
      <w:jc w:val="both"/>
    </w:pPr>
    <w:rPr>
      <w:rFonts w:ascii="Garamond" w:hAnsi="Garamond"/>
      <w:b/>
      <w:bCs/>
      <w:color w:val="000000"/>
    </w:rPr>
  </w:style>
  <w:style w:type="paragraph" w:styleId="Tekstpodstawowywcity3">
    <w:name w:val="Body Text Indent 3"/>
    <w:basedOn w:val="Normalny"/>
    <w:link w:val="Tekstpodstawowywcity3Znak"/>
    <w:uiPriority w:val="99"/>
    <w:pPr>
      <w:spacing w:line="360" w:lineRule="auto"/>
      <w:ind w:left="360"/>
      <w:jc w:val="both"/>
    </w:pPr>
    <w:rPr>
      <w:rFonts w:ascii="Garamond" w:hAnsi="Garamond"/>
      <w:color w:val="000000"/>
      <w:lang w:val="x-none" w:eastAsia="x-none"/>
    </w:rPr>
  </w:style>
  <w:style w:type="paragraph" w:styleId="Tekstpodstawowy3">
    <w:name w:val="Body Text 3"/>
    <w:basedOn w:val="Normalny"/>
    <w:pPr>
      <w:jc w:val="both"/>
    </w:pPr>
    <w:rPr>
      <w:rFonts w:ascii="Arial" w:hAnsi="Arial"/>
      <w:b/>
      <w:color w:val="FF0000"/>
      <w:szCs w:val="20"/>
    </w:rPr>
  </w:style>
  <w:style w:type="paragraph" w:styleId="Tekstpodstawowy">
    <w:name w:val="Body Text"/>
    <w:basedOn w:val="Normalny"/>
    <w:link w:val="TekstpodstawowyZnak"/>
    <w:uiPriority w:val="99"/>
    <w:pPr>
      <w:jc w:val="both"/>
    </w:pPr>
    <w:rPr>
      <w:rFonts w:ascii="Arial" w:hAnsi="Arial"/>
      <w:b/>
      <w:szCs w:val="20"/>
      <w:lang w:val="x-none" w:eastAsia="x-none"/>
    </w:rPr>
  </w:style>
  <w:style w:type="paragraph" w:customStyle="1" w:styleId="pkt">
    <w:name w:val="pkt"/>
    <w:basedOn w:val="Normalny"/>
    <w:pPr>
      <w:spacing w:before="60" w:after="60"/>
      <w:ind w:left="851" w:hanging="295"/>
      <w:jc w:val="both"/>
    </w:pPr>
  </w:style>
  <w:style w:type="character" w:styleId="Hipercze">
    <w:name w:val="Hyperlink"/>
    <w:rPr>
      <w:color w:val="0000FF"/>
      <w:u w:val="single"/>
    </w:rPr>
  </w:style>
  <w:style w:type="table" w:styleId="Tabela-Siatka">
    <w:name w:val="Table Grid"/>
    <w:basedOn w:val="Standardowy"/>
    <w:rsid w:val="00BD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1F3E3A"/>
    <w:pPr>
      <w:suppressAutoHyphens/>
      <w:spacing w:line="360" w:lineRule="auto"/>
      <w:ind w:left="360"/>
      <w:jc w:val="both"/>
    </w:pPr>
    <w:rPr>
      <w:rFonts w:ascii="Garamond" w:hAnsi="Garamond"/>
      <w:b/>
      <w:bCs/>
      <w:color w:val="000000"/>
      <w:lang w:eastAsia="ar-SA"/>
    </w:rPr>
  </w:style>
  <w:style w:type="paragraph" w:styleId="Tekstdymka">
    <w:name w:val="Balloon Text"/>
    <w:basedOn w:val="Normalny"/>
    <w:link w:val="TekstdymkaZnak"/>
    <w:uiPriority w:val="99"/>
    <w:semiHidden/>
    <w:rsid w:val="0090140D"/>
    <w:rPr>
      <w:rFonts w:ascii="Tahoma" w:hAnsi="Tahoma"/>
      <w:sz w:val="16"/>
      <w:szCs w:val="16"/>
      <w:lang w:val="x-none" w:eastAsia="x-none"/>
    </w:rPr>
  </w:style>
  <w:style w:type="paragraph" w:customStyle="1" w:styleId="punkty">
    <w:name w:val="punkty"/>
    <w:link w:val="punktyZnak"/>
    <w:rsid w:val="009E11BD"/>
    <w:pPr>
      <w:widowControl w:val="0"/>
      <w:numPr>
        <w:numId w:val="1"/>
      </w:numPr>
      <w:tabs>
        <w:tab w:val="left" w:pos="964"/>
      </w:tabs>
      <w:spacing w:before="120" w:after="40"/>
      <w:jc w:val="both"/>
    </w:pPr>
    <w:rPr>
      <w:color w:val="000000"/>
      <w:sz w:val="24"/>
      <w:szCs w:val="24"/>
    </w:rPr>
  </w:style>
  <w:style w:type="paragraph" w:customStyle="1" w:styleId="Tekstpodstawowy21">
    <w:name w:val="Tekst podstawowy 21"/>
    <w:basedOn w:val="Normalny"/>
    <w:rsid w:val="00BA6956"/>
    <w:pPr>
      <w:suppressAutoHyphens/>
      <w:jc w:val="both"/>
    </w:pPr>
    <w:rPr>
      <w:sz w:val="20"/>
      <w:szCs w:val="20"/>
      <w:lang w:eastAsia="ar-SA"/>
    </w:rPr>
  </w:style>
  <w:style w:type="paragraph" w:customStyle="1" w:styleId="punktya">
    <w:name w:val="punkty a.)"/>
    <w:rsid w:val="002C2A4D"/>
    <w:pPr>
      <w:jc w:val="both"/>
    </w:pPr>
    <w:rPr>
      <w:sz w:val="24"/>
      <w:szCs w:val="24"/>
    </w:rPr>
  </w:style>
  <w:style w:type="paragraph" w:styleId="Listapunktowana2">
    <w:name w:val="List Bullet 2"/>
    <w:basedOn w:val="Normalny"/>
    <w:autoRedefine/>
    <w:rsid w:val="00767BE7"/>
    <w:pPr>
      <w:tabs>
        <w:tab w:val="left" w:pos="540"/>
      </w:tabs>
      <w:ind w:left="540"/>
      <w:jc w:val="both"/>
    </w:pPr>
    <w:rPr>
      <w:rFonts w:ascii="Trebuchet MS" w:hAnsi="Trebuchet MS"/>
      <w:sz w:val="20"/>
      <w:szCs w:val="20"/>
    </w:rPr>
  </w:style>
  <w:style w:type="character" w:customStyle="1" w:styleId="punktyZnak">
    <w:name w:val="punkty Znak"/>
    <w:link w:val="punkty"/>
    <w:rsid w:val="002C2A4D"/>
    <w:rPr>
      <w:color w:val="000000"/>
      <w:sz w:val="24"/>
      <w:szCs w:val="24"/>
    </w:rPr>
  </w:style>
  <w:style w:type="paragraph" w:customStyle="1" w:styleId="WW-Tekstpodstawowywcity2">
    <w:name w:val="WW-Tekst podstawowy wcięty 2"/>
    <w:basedOn w:val="Normalny"/>
    <w:rsid w:val="00C50CEE"/>
    <w:pPr>
      <w:suppressAutoHyphens/>
      <w:spacing w:after="120" w:line="480" w:lineRule="auto"/>
      <w:ind w:left="283"/>
    </w:pPr>
    <w:rPr>
      <w:lang w:eastAsia="ar-SA"/>
    </w:rPr>
  </w:style>
  <w:style w:type="paragraph" w:styleId="Mapadokumentu">
    <w:name w:val="Document Map"/>
    <w:basedOn w:val="Normalny"/>
    <w:semiHidden/>
    <w:rsid w:val="000455C6"/>
    <w:pPr>
      <w:shd w:val="clear" w:color="auto" w:fill="000080"/>
    </w:pPr>
    <w:rPr>
      <w:rFonts w:ascii="Tahoma" w:hAnsi="Tahoma" w:cs="Tahoma"/>
      <w:sz w:val="20"/>
      <w:szCs w:val="20"/>
    </w:rPr>
  </w:style>
  <w:style w:type="paragraph" w:styleId="NormalnyWeb">
    <w:name w:val="Normal (Web)"/>
    <w:basedOn w:val="Normalny"/>
    <w:rsid w:val="002D1A02"/>
    <w:pPr>
      <w:spacing w:before="100" w:beforeAutospacing="1" w:after="100" w:afterAutospacing="1"/>
    </w:pPr>
  </w:style>
  <w:style w:type="paragraph" w:customStyle="1" w:styleId="ZnakZnak">
    <w:name w:val="Znak Znak"/>
    <w:basedOn w:val="Normalny"/>
    <w:rsid w:val="00652F4D"/>
  </w:style>
  <w:style w:type="character" w:customStyle="1" w:styleId="Nagwek2Znak">
    <w:name w:val="Nagłówek 2 Znak"/>
    <w:link w:val="Nagwek2"/>
    <w:rsid w:val="00AD5788"/>
    <w:rPr>
      <w:rFonts w:ascii="Garamond" w:hAnsi="Garamond"/>
      <w:b/>
      <w:color w:val="000000"/>
      <w:sz w:val="24"/>
      <w:szCs w:val="24"/>
    </w:rPr>
  </w:style>
  <w:style w:type="character" w:customStyle="1" w:styleId="Nagwek4Znak">
    <w:name w:val="Nagłówek 4 Znak"/>
    <w:link w:val="Nagwek4"/>
    <w:rsid w:val="00AD5788"/>
    <w:rPr>
      <w:rFonts w:ascii="Garamond" w:hAnsi="Garamond"/>
      <w:b/>
      <w:bCs/>
      <w:color w:val="000000"/>
      <w:sz w:val="24"/>
      <w:szCs w:val="24"/>
    </w:rPr>
  </w:style>
  <w:style w:type="character" w:customStyle="1" w:styleId="Nagwek8Znak">
    <w:name w:val="Nagłówek 8 Znak"/>
    <w:link w:val="Nagwek8"/>
    <w:rsid w:val="00AD5788"/>
    <w:rPr>
      <w:rFonts w:ascii="Book Antiqua" w:hAnsi="Book Antiqua"/>
      <w:b/>
      <w:bCs/>
      <w:sz w:val="24"/>
      <w:szCs w:val="24"/>
    </w:rPr>
  </w:style>
  <w:style w:type="paragraph" w:styleId="Tekstprzypisukocowego">
    <w:name w:val="endnote text"/>
    <w:basedOn w:val="Normalny"/>
    <w:link w:val="TekstprzypisukocowegoZnak"/>
    <w:rsid w:val="003F6C86"/>
    <w:rPr>
      <w:sz w:val="20"/>
      <w:szCs w:val="20"/>
    </w:rPr>
  </w:style>
  <w:style w:type="character" w:customStyle="1" w:styleId="TekstprzypisukocowegoZnak">
    <w:name w:val="Tekst przypisu końcowego Znak"/>
    <w:basedOn w:val="Domylnaczcionkaakapitu"/>
    <w:link w:val="Tekstprzypisukocowego"/>
    <w:rsid w:val="003F6C86"/>
  </w:style>
  <w:style w:type="character" w:styleId="Odwoanieprzypisukocowego">
    <w:name w:val="endnote reference"/>
    <w:rsid w:val="003F6C86"/>
    <w:rPr>
      <w:vertAlign w:val="superscript"/>
    </w:rPr>
  </w:style>
  <w:style w:type="paragraph" w:styleId="Akapitzlist">
    <w:name w:val="List Paragraph"/>
    <w:aliases w:val="L1,Numerowanie,Akapit z listą5,T_SZ_List Paragraph,normalny tekst,Akapit z listą BS,List Paragraph,Kolorowa lista — akcent 11,CW_Lista,Nagłowek 3,Preambuła,Dot pt,F5 List Paragraph,Recommendation,List Paragraph11,lp1,maz_wyliczenie"/>
    <w:basedOn w:val="Normalny"/>
    <w:link w:val="AkapitzlistZnak"/>
    <w:qFormat/>
    <w:rsid w:val="00E45E1F"/>
    <w:pPr>
      <w:ind w:left="708"/>
    </w:pPr>
  </w:style>
  <w:style w:type="paragraph" w:customStyle="1" w:styleId="ZnakZnak2">
    <w:name w:val="Znak Znak2"/>
    <w:basedOn w:val="Normalny"/>
    <w:rsid w:val="0027649A"/>
  </w:style>
  <w:style w:type="paragraph" w:customStyle="1" w:styleId="ZnakZnak2ZnakZnak">
    <w:name w:val="Znak Znak2 Znak Znak"/>
    <w:basedOn w:val="Normalny"/>
    <w:rsid w:val="00F75BBC"/>
  </w:style>
  <w:style w:type="paragraph" w:customStyle="1" w:styleId="Akapitzlist1">
    <w:name w:val="Akapit z listą1"/>
    <w:basedOn w:val="Normalny"/>
    <w:rsid w:val="00956115"/>
    <w:pPr>
      <w:spacing w:after="200" w:line="276" w:lineRule="auto"/>
      <w:ind w:left="720"/>
      <w:contextualSpacing/>
    </w:pPr>
    <w:rPr>
      <w:rFonts w:ascii="Calibri" w:hAnsi="Calibri"/>
      <w:sz w:val="22"/>
      <w:szCs w:val="22"/>
      <w:lang w:eastAsia="en-US"/>
    </w:rPr>
  </w:style>
  <w:style w:type="character" w:customStyle="1" w:styleId="StopkaZnak">
    <w:name w:val="Stopka Znak"/>
    <w:link w:val="Stopka"/>
    <w:uiPriority w:val="99"/>
    <w:rsid w:val="009D03A8"/>
    <w:rPr>
      <w:sz w:val="24"/>
      <w:szCs w:val="24"/>
    </w:rPr>
  </w:style>
  <w:style w:type="character" w:customStyle="1" w:styleId="TekstpodstawowywcityZnak">
    <w:name w:val="Tekst podstawowy wcięty Znak"/>
    <w:link w:val="Tekstpodstawowywcity"/>
    <w:uiPriority w:val="99"/>
    <w:rsid w:val="00740C39"/>
    <w:rPr>
      <w:rFonts w:ascii="Garamond" w:hAnsi="Garamond"/>
      <w:sz w:val="24"/>
      <w:szCs w:val="24"/>
    </w:rPr>
  </w:style>
  <w:style w:type="character" w:customStyle="1" w:styleId="TekstpodstawowyZnak">
    <w:name w:val="Tekst podstawowy Znak"/>
    <w:link w:val="Tekstpodstawowy"/>
    <w:uiPriority w:val="99"/>
    <w:locked/>
    <w:rsid w:val="00D55070"/>
    <w:rPr>
      <w:rFonts w:ascii="Arial" w:hAnsi="Arial"/>
      <w:b/>
      <w:sz w:val="24"/>
    </w:rPr>
  </w:style>
  <w:style w:type="character" w:customStyle="1" w:styleId="Tekstpodstawowy2Znak">
    <w:name w:val="Tekst podstawowy 2 Znak"/>
    <w:link w:val="Tekstpodstawowy2"/>
    <w:locked/>
    <w:rsid w:val="00D55070"/>
    <w:rPr>
      <w:rFonts w:ascii="Garamond" w:hAnsi="Garamond"/>
      <w:b/>
      <w:sz w:val="24"/>
      <w:szCs w:val="24"/>
    </w:rPr>
  </w:style>
  <w:style w:type="character" w:customStyle="1" w:styleId="Tekstpodstawowywcity3Znak">
    <w:name w:val="Tekst podstawowy wcięty 3 Znak"/>
    <w:link w:val="Tekstpodstawowywcity3"/>
    <w:uiPriority w:val="99"/>
    <w:rsid w:val="00655FDE"/>
    <w:rPr>
      <w:rFonts w:ascii="Garamond" w:hAnsi="Garamond"/>
      <w:color w:val="000000"/>
      <w:sz w:val="24"/>
      <w:szCs w:val="24"/>
    </w:rPr>
  </w:style>
  <w:style w:type="paragraph" w:customStyle="1" w:styleId="Styl">
    <w:name w:val="Styl"/>
    <w:rsid w:val="0020660B"/>
    <w:pPr>
      <w:widowControl w:val="0"/>
      <w:autoSpaceDE w:val="0"/>
      <w:autoSpaceDN w:val="0"/>
      <w:adjustRightInd w:val="0"/>
    </w:pPr>
    <w:rPr>
      <w:rFonts w:ascii="Courier New" w:hAnsi="Courier New" w:cs="Courier New"/>
      <w:sz w:val="24"/>
      <w:szCs w:val="24"/>
    </w:rPr>
  </w:style>
  <w:style w:type="character" w:customStyle="1" w:styleId="TekstdymkaZnak">
    <w:name w:val="Tekst dymka Znak"/>
    <w:link w:val="Tekstdymka"/>
    <w:uiPriority w:val="99"/>
    <w:semiHidden/>
    <w:locked/>
    <w:rsid w:val="00296574"/>
    <w:rPr>
      <w:rFonts w:ascii="Tahoma" w:hAnsi="Tahoma" w:cs="Tahoma"/>
      <w:sz w:val="16"/>
      <w:szCs w:val="16"/>
    </w:rPr>
  </w:style>
  <w:style w:type="paragraph" w:customStyle="1" w:styleId="1">
    <w:name w:val="1"/>
    <w:basedOn w:val="Normalny"/>
    <w:uiPriority w:val="99"/>
    <w:rsid w:val="009C5347"/>
  </w:style>
  <w:style w:type="paragraph" w:styleId="Tekstprzypisudolnego">
    <w:name w:val="footnote text"/>
    <w:basedOn w:val="Normalny"/>
    <w:link w:val="TekstprzypisudolnegoZnak"/>
    <w:rsid w:val="00D83EE7"/>
    <w:rPr>
      <w:sz w:val="20"/>
      <w:szCs w:val="20"/>
    </w:rPr>
  </w:style>
  <w:style w:type="character" w:customStyle="1" w:styleId="TekstprzypisudolnegoZnak">
    <w:name w:val="Tekst przypisu dolnego Znak"/>
    <w:basedOn w:val="Domylnaczcionkaakapitu"/>
    <w:link w:val="Tekstprzypisudolnego"/>
    <w:rsid w:val="00D83EE7"/>
  </w:style>
  <w:style w:type="character" w:styleId="Odwoanieprzypisudolnego">
    <w:name w:val="footnote reference"/>
    <w:rsid w:val="00D83EE7"/>
    <w:rPr>
      <w:vertAlign w:val="superscript"/>
    </w:rPr>
  </w:style>
  <w:style w:type="character" w:styleId="Uwydatnienie">
    <w:name w:val="Emphasis"/>
    <w:uiPriority w:val="20"/>
    <w:qFormat/>
    <w:rsid w:val="00AD7B31"/>
    <w:rPr>
      <w:i/>
      <w:iCs/>
    </w:rPr>
  </w:style>
  <w:style w:type="paragraph" w:customStyle="1" w:styleId="Textbody">
    <w:name w:val="Text body"/>
    <w:basedOn w:val="Normalny"/>
    <w:rsid w:val="00F015F8"/>
    <w:pPr>
      <w:widowControl w:val="0"/>
      <w:suppressAutoHyphens/>
      <w:autoSpaceDN w:val="0"/>
      <w:spacing w:after="120"/>
      <w:jc w:val="both"/>
      <w:textAlignment w:val="baseline"/>
    </w:pPr>
    <w:rPr>
      <w:rFonts w:ascii="Arial" w:eastAsia="Arial" w:hAnsi="Arial" w:cs="Arial"/>
      <w:kern w:val="3"/>
      <w:sz w:val="20"/>
    </w:rPr>
  </w:style>
  <w:style w:type="numbering" w:customStyle="1" w:styleId="WWNum37">
    <w:name w:val="WWNum37"/>
    <w:basedOn w:val="Bezlisty"/>
    <w:rsid w:val="001E78D1"/>
    <w:pPr>
      <w:numPr>
        <w:numId w:val="25"/>
      </w:numPr>
    </w:pPr>
  </w:style>
  <w:style w:type="paragraph" w:customStyle="1" w:styleId="Standard">
    <w:name w:val="Standard"/>
    <w:rsid w:val="00D20234"/>
    <w:pPr>
      <w:widowControl w:val="0"/>
      <w:suppressAutoHyphens/>
      <w:autoSpaceDN w:val="0"/>
      <w:jc w:val="both"/>
      <w:textAlignment w:val="baseline"/>
    </w:pPr>
    <w:rPr>
      <w:rFonts w:ascii="Arial" w:eastAsia="Arial" w:hAnsi="Arial" w:cs="Arial"/>
      <w:kern w:val="3"/>
      <w:sz w:val="26"/>
      <w:szCs w:val="24"/>
    </w:rPr>
  </w:style>
  <w:style w:type="numbering" w:customStyle="1" w:styleId="WW8Num8">
    <w:name w:val="WW8Num8"/>
    <w:basedOn w:val="Bezlisty"/>
    <w:rsid w:val="00D20234"/>
    <w:pPr>
      <w:numPr>
        <w:numId w:val="9"/>
      </w:numPr>
    </w:pPr>
  </w:style>
  <w:style w:type="character" w:customStyle="1" w:styleId="apple-converted-space">
    <w:name w:val="apple-converted-space"/>
    <w:rsid w:val="00395076"/>
  </w:style>
  <w:style w:type="character" w:styleId="Odwoaniedokomentarza">
    <w:name w:val="annotation reference"/>
    <w:rsid w:val="0038514D"/>
    <w:rPr>
      <w:sz w:val="16"/>
      <w:szCs w:val="16"/>
    </w:rPr>
  </w:style>
  <w:style w:type="paragraph" w:styleId="Tekstkomentarza">
    <w:name w:val="annotation text"/>
    <w:basedOn w:val="Normalny"/>
    <w:link w:val="TekstkomentarzaZnak"/>
    <w:rsid w:val="0038514D"/>
    <w:rPr>
      <w:sz w:val="20"/>
      <w:szCs w:val="20"/>
    </w:rPr>
  </w:style>
  <w:style w:type="character" w:customStyle="1" w:styleId="TekstkomentarzaZnak">
    <w:name w:val="Tekst komentarza Znak"/>
    <w:basedOn w:val="Domylnaczcionkaakapitu"/>
    <w:link w:val="Tekstkomentarza"/>
    <w:rsid w:val="0038514D"/>
  </w:style>
  <w:style w:type="paragraph" w:styleId="Tematkomentarza">
    <w:name w:val="annotation subject"/>
    <w:basedOn w:val="Tekstkomentarza"/>
    <w:next w:val="Tekstkomentarza"/>
    <w:link w:val="TematkomentarzaZnak"/>
    <w:rsid w:val="0038514D"/>
    <w:rPr>
      <w:b/>
      <w:bCs/>
    </w:rPr>
  </w:style>
  <w:style w:type="character" w:customStyle="1" w:styleId="TematkomentarzaZnak">
    <w:name w:val="Temat komentarza Znak"/>
    <w:link w:val="Tematkomentarza"/>
    <w:rsid w:val="0038514D"/>
    <w:rPr>
      <w:b/>
      <w:bCs/>
    </w:rPr>
  </w:style>
  <w:style w:type="character" w:customStyle="1" w:styleId="NagwekZnak">
    <w:name w:val="Nagłówek Znak"/>
    <w:link w:val="Nagwek"/>
    <w:rsid w:val="000F39AC"/>
    <w:rPr>
      <w:sz w:val="24"/>
      <w:szCs w:val="24"/>
    </w:rPr>
  </w:style>
  <w:style w:type="paragraph" w:customStyle="1" w:styleId="Default">
    <w:name w:val="Default"/>
    <w:rsid w:val="00F937D4"/>
    <w:pPr>
      <w:autoSpaceDE w:val="0"/>
      <w:autoSpaceDN w:val="0"/>
      <w:adjustRightInd w:val="0"/>
    </w:pPr>
    <w:rPr>
      <w:rFonts w:ascii="Lato" w:hAnsi="Lato" w:cs="Lato"/>
      <w:color w:val="000000"/>
      <w:sz w:val="24"/>
      <w:szCs w:val="24"/>
    </w:rPr>
  </w:style>
  <w:style w:type="character" w:customStyle="1" w:styleId="txt-new">
    <w:name w:val="txt-new"/>
    <w:rsid w:val="00AE36D9"/>
  </w:style>
  <w:style w:type="paragraph" w:styleId="Poprawka">
    <w:name w:val="Revision"/>
    <w:hidden/>
    <w:uiPriority w:val="99"/>
    <w:semiHidden/>
    <w:rsid w:val="00BD5098"/>
    <w:rPr>
      <w:sz w:val="24"/>
      <w:szCs w:val="24"/>
    </w:rPr>
  </w:style>
  <w:style w:type="character" w:customStyle="1" w:styleId="fontstyle01">
    <w:name w:val="fontstyle01"/>
    <w:rsid w:val="002E66F3"/>
    <w:rPr>
      <w:rFonts w:ascii="CIDFont+F2" w:hAnsi="CIDFont+F2" w:hint="default"/>
      <w:b w:val="0"/>
      <w:bCs w:val="0"/>
      <w:i w:val="0"/>
      <w:iCs w:val="0"/>
      <w:color w:val="000000"/>
      <w:sz w:val="20"/>
      <w:szCs w:val="20"/>
    </w:rPr>
  </w:style>
  <w:style w:type="character" w:customStyle="1" w:styleId="object">
    <w:name w:val="object"/>
    <w:rsid w:val="008275FD"/>
  </w:style>
  <w:style w:type="character" w:customStyle="1" w:styleId="AkapitzlistZnak">
    <w:name w:val="Akapit z listą Znak"/>
    <w:aliases w:val="L1 Znak,Numerowanie Znak,Akapit z listą5 Znak,T_SZ_List Paragraph Znak,normalny tekst Znak,Akapit z listą BS Znak,List Paragraph Znak,Kolorowa lista — akcent 11 Znak,CW_Lista Znak,Nagłowek 3 Znak,Preambuła Znak,Dot pt Znak,lp1 Znak"/>
    <w:link w:val="Akapitzlist"/>
    <w:qFormat/>
    <w:locked/>
    <w:rsid w:val="00D757B1"/>
    <w:rPr>
      <w:sz w:val="24"/>
      <w:szCs w:val="24"/>
    </w:rPr>
  </w:style>
  <w:style w:type="character" w:customStyle="1" w:styleId="Nagwek20">
    <w:name w:val="Nagłówek #2"/>
    <w:basedOn w:val="Domylnaczcionkaakapitu"/>
    <w:rsid w:val="002F0D3A"/>
    <w:rPr>
      <w:rFonts w:ascii="Calibri" w:eastAsia="Calibri" w:hAnsi="Calibri" w:cs="Calibri"/>
      <w:b/>
      <w:bCs/>
      <w:i w:val="0"/>
      <w:iCs w:val="0"/>
      <w:smallCaps w:val="0"/>
      <w:strike w:val="0"/>
      <w:color w:val="000000"/>
      <w:spacing w:val="0"/>
      <w:w w:val="100"/>
      <w:position w:val="0"/>
      <w:sz w:val="30"/>
      <w:szCs w:val="30"/>
      <w:u w:val="single"/>
      <w:lang w:val="pl-PL" w:eastAsia="pl-PL" w:bidi="pl-PL"/>
    </w:rPr>
  </w:style>
  <w:style w:type="character" w:customStyle="1" w:styleId="FontStyle17">
    <w:name w:val="Font Style17"/>
    <w:rsid w:val="00010A20"/>
    <w:rPr>
      <w:rFonts w:ascii="Times New Roman" w:hAnsi="Times New Roman" w:cs="Times New Roman"/>
      <w:sz w:val="22"/>
      <w:szCs w:val="22"/>
    </w:rPr>
  </w:style>
  <w:style w:type="character" w:customStyle="1" w:styleId="highlight">
    <w:name w:val="highlight"/>
    <w:basedOn w:val="Domylnaczcionkaakapitu"/>
    <w:rsid w:val="000F1D85"/>
  </w:style>
  <w:style w:type="paragraph" w:customStyle="1" w:styleId="text-justify">
    <w:name w:val="text-justify"/>
    <w:basedOn w:val="Normalny"/>
    <w:rsid w:val="007F31B3"/>
    <w:pPr>
      <w:spacing w:before="100" w:beforeAutospacing="1" w:after="100" w:afterAutospacing="1"/>
    </w:pPr>
  </w:style>
  <w:style w:type="character" w:customStyle="1" w:styleId="Bodytext">
    <w:name w:val="Body text_"/>
    <w:link w:val="Tekstpodstawowy30"/>
    <w:rsid w:val="003F096F"/>
    <w:rPr>
      <w:rFonts w:ascii="Calibri" w:eastAsia="Calibri" w:hAnsi="Calibri" w:cs="Calibri"/>
      <w:shd w:val="clear" w:color="auto" w:fill="FFFFFF"/>
    </w:rPr>
  </w:style>
  <w:style w:type="paragraph" w:customStyle="1" w:styleId="Tekstpodstawowy30">
    <w:name w:val="Tekst podstawowy3"/>
    <w:basedOn w:val="Normalny"/>
    <w:link w:val="Bodytext"/>
    <w:rsid w:val="003F096F"/>
    <w:pPr>
      <w:widowControl w:val="0"/>
      <w:shd w:val="clear" w:color="auto" w:fill="FFFFFF"/>
      <w:spacing w:after="300" w:line="0" w:lineRule="atLeast"/>
      <w:ind w:hanging="720"/>
      <w:jc w:val="righ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2915">
      <w:bodyDiv w:val="1"/>
      <w:marLeft w:val="0"/>
      <w:marRight w:val="0"/>
      <w:marTop w:val="0"/>
      <w:marBottom w:val="0"/>
      <w:divBdr>
        <w:top w:val="none" w:sz="0" w:space="0" w:color="auto"/>
        <w:left w:val="none" w:sz="0" w:space="0" w:color="auto"/>
        <w:bottom w:val="none" w:sz="0" w:space="0" w:color="auto"/>
        <w:right w:val="none" w:sz="0" w:space="0" w:color="auto"/>
      </w:divBdr>
    </w:div>
    <w:div w:id="538857756">
      <w:bodyDiv w:val="1"/>
      <w:marLeft w:val="0"/>
      <w:marRight w:val="0"/>
      <w:marTop w:val="0"/>
      <w:marBottom w:val="0"/>
      <w:divBdr>
        <w:top w:val="none" w:sz="0" w:space="0" w:color="auto"/>
        <w:left w:val="none" w:sz="0" w:space="0" w:color="auto"/>
        <w:bottom w:val="none" w:sz="0" w:space="0" w:color="auto"/>
        <w:right w:val="none" w:sz="0" w:space="0" w:color="auto"/>
      </w:divBdr>
    </w:div>
    <w:div w:id="963922352">
      <w:bodyDiv w:val="1"/>
      <w:marLeft w:val="0"/>
      <w:marRight w:val="0"/>
      <w:marTop w:val="0"/>
      <w:marBottom w:val="0"/>
      <w:divBdr>
        <w:top w:val="none" w:sz="0" w:space="0" w:color="auto"/>
        <w:left w:val="none" w:sz="0" w:space="0" w:color="auto"/>
        <w:bottom w:val="none" w:sz="0" w:space="0" w:color="auto"/>
        <w:right w:val="none" w:sz="0" w:space="0" w:color="auto"/>
      </w:divBdr>
    </w:div>
    <w:div w:id="971131079">
      <w:bodyDiv w:val="1"/>
      <w:marLeft w:val="0"/>
      <w:marRight w:val="0"/>
      <w:marTop w:val="0"/>
      <w:marBottom w:val="0"/>
      <w:divBdr>
        <w:top w:val="none" w:sz="0" w:space="0" w:color="auto"/>
        <w:left w:val="none" w:sz="0" w:space="0" w:color="auto"/>
        <w:bottom w:val="none" w:sz="0" w:space="0" w:color="auto"/>
        <w:right w:val="none" w:sz="0" w:space="0" w:color="auto"/>
      </w:divBdr>
    </w:div>
    <w:div w:id="995380759">
      <w:bodyDiv w:val="1"/>
      <w:marLeft w:val="0"/>
      <w:marRight w:val="0"/>
      <w:marTop w:val="0"/>
      <w:marBottom w:val="0"/>
      <w:divBdr>
        <w:top w:val="none" w:sz="0" w:space="0" w:color="auto"/>
        <w:left w:val="none" w:sz="0" w:space="0" w:color="auto"/>
        <w:bottom w:val="none" w:sz="0" w:space="0" w:color="auto"/>
        <w:right w:val="none" w:sz="0" w:space="0" w:color="auto"/>
      </w:divBdr>
      <w:divsChild>
        <w:div w:id="700202318">
          <w:marLeft w:val="0"/>
          <w:marRight w:val="0"/>
          <w:marTop w:val="0"/>
          <w:marBottom w:val="0"/>
          <w:divBdr>
            <w:top w:val="none" w:sz="0" w:space="0" w:color="auto"/>
            <w:left w:val="none" w:sz="0" w:space="0" w:color="auto"/>
            <w:bottom w:val="none" w:sz="0" w:space="0" w:color="auto"/>
            <w:right w:val="none" w:sz="0" w:space="0" w:color="auto"/>
          </w:divBdr>
        </w:div>
        <w:div w:id="1663923577">
          <w:marLeft w:val="0"/>
          <w:marRight w:val="0"/>
          <w:marTop w:val="0"/>
          <w:marBottom w:val="0"/>
          <w:divBdr>
            <w:top w:val="none" w:sz="0" w:space="0" w:color="auto"/>
            <w:left w:val="none" w:sz="0" w:space="0" w:color="auto"/>
            <w:bottom w:val="none" w:sz="0" w:space="0" w:color="auto"/>
            <w:right w:val="none" w:sz="0" w:space="0" w:color="auto"/>
          </w:divBdr>
        </w:div>
      </w:divsChild>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112479889">
      <w:bodyDiv w:val="1"/>
      <w:marLeft w:val="0"/>
      <w:marRight w:val="0"/>
      <w:marTop w:val="0"/>
      <w:marBottom w:val="0"/>
      <w:divBdr>
        <w:top w:val="none" w:sz="0" w:space="0" w:color="auto"/>
        <w:left w:val="none" w:sz="0" w:space="0" w:color="auto"/>
        <w:bottom w:val="none" w:sz="0" w:space="0" w:color="auto"/>
        <w:right w:val="none" w:sz="0" w:space="0" w:color="auto"/>
      </w:divBdr>
    </w:div>
    <w:div w:id="1136605776">
      <w:bodyDiv w:val="1"/>
      <w:marLeft w:val="0"/>
      <w:marRight w:val="0"/>
      <w:marTop w:val="0"/>
      <w:marBottom w:val="0"/>
      <w:divBdr>
        <w:top w:val="none" w:sz="0" w:space="0" w:color="auto"/>
        <w:left w:val="none" w:sz="0" w:space="0" w:color="auto"/>
        <w:bottom w:val="none" w:sz="0" w:space="0" w:color="auto"/>
        <w:right w:val="none" w:sz="0" w:space="0" w:color="auto"/>
      </w:divBdr>
    </w:div>
    <w:div w:id="1140924265">
      <w:bodyDiv w:val="1"/>
      <w:marLeft w:val="0"/>
      <w:marRight w:val="0"/>
      <w:marTop w:val="0"/>
      <w:marBottom w:val="0"/>
      <w:divBdr>
        <w:top w:val="none" w:sz="0" w:space="0" w:color="auto"/>
        <w:left w:val="none" w:sz="0" w:space="0" w:color="auto"/>
        <w:bottom w:val="none" w:sz="0" w:space="0" w:color="auto"/>
        <w:right w:val="none" w:sz="0" w:space="0" w:color="auto"/>
      </w:divBdr>
    </w:div>
    <w:div w:id="1189486885">
      <w:bodyDiv w:val="1"/>
      <w:marLeft w:val="0"/>
      <w:marRight w:val="0"/>
      <w:marTop w:val="0"/>
      <w:marBottom w:val="0"/>
      <w:divBdr>
        <w:top w:val="none" w:sz="0" w:space="0" w:color="auto"/>
        <w:left w:val="none" w:sz="0" w:space="0" w:color="auto"/>
        <w:bottom w:val="none" w:sz="0" w:space="0" w:color="auto"/>
        <w:right w:val="none" w:sz="0" w:space="0" w:color="auto"/>
      </w:divBdr>
    </w:div>
    <w:div w:id="1197235862">
      <w:bodyDiv w:val="1"/>
      <w:marLeft w:val="0"/>
      <w:marRight w:val="0"/>
      <w:marTop w:val="0"/>
      <w:marBottom w:val="0"/>
      <w:divBdr>
        <w:top w:val="none" w:sz="0" w:space="0" w:color="auto"/>
        <w:left w:val="none" w:sz="0" w:space="0" w:color="auto"/>
        <w:bottom w:val="none" w:sz="0" w:space="0" w:color="auto"/>
        <w:right w:val="none" w:sz="0" w:space="0" w:color="auto"/>
      </w:divBdr>
    </w:div>
    <w:div w:id="1296915298">
      <w:bodyDiv w:val="1"/>
      <w:marLeft w:val="0"/>
      <w:marRight w:val="0"/>
      <w:marTop w:val="0"/>
      <w:marBottom w:val="0"/>
      <w:divBdr>
        <w:top w:val="none" w:sz="0" w:space="0" w:color="auto"/>
        <w:left w:val="none" w:sz="0" w:space="0" w:color="auto"/>
        <w:bottom w:val="none" w:sz="0" w:space="0" w:color="auto"/>
        <w:right w:val="none" w:sz="0" w:space="0" w:color="auto"/>
      </w:divBdr>
    </w:div>
    <w:div w:id="1306928479">
      <w:bodyDiv w:val="1"/>
      <w:marLeft w:val="0"/>
      <w:marRight w:val="0"/>
      <w:marTop w:val="0"/>
      <w:marBottom w:val="0"/>
      <w:divBdr>
        <w:top w:val="none" w:sz="0" w:space="0" w:color="auto"/>
        <w:left w:val="none" w:sz="0" w:space="0" w:color="auto"/>
        <w:bottom w:val="none" w:sz="0" w:space="0" w:color="auto"/>
        <w:right w:val="none" w:sz="0" w:space="0" w:color="auto"/>
      </w:divBdr>
    </w:div>
    <w:div w:id="1341005486">
      <w:bodyDiv w:val="1"/>
      <w:marLeft w:val="0"/>
      <w:marRight w:val="0"/>
      <w:marTop w:val="0"/>
      <w:marBottom w:val="0"/>
      <w:divBdr>
        <w:top w:val="none" w:sz="0" w:space="0" w:color="auto"/>
        <w:left w:val="none" w:sz="0" w:space="0" w:color="auto"/>
        <w:bottom w:val="none" w:sz="0" w:space="0" w:color="auto"/>
        <w:right w:val="none" w:sz="0" w:space="0" w:color="auto"/>
      </w:divBdr>
    </w:div>
    <w:div w:id="1391079492">
      <w:bodyDiv w:val="1"/>
      <w:marLeft w:val="0"/>
      <w:marRight w:val="0"/>
      <w:marTop w:val="0"/>
      <w:marBottom w:val="0"/>
      <w:divBdr>
        <w:top w:val="none" w:sz="0" w:space="0" w:color="auto"/>
        <w:left w:val="none" w:sz="0" w:space="0" w:color="auto"/>
        <w:bottom w:val="none" w:sz="0" w:space="0" w:color="auto"/>
        <w:right w:val="none" w:sz="0" w:space="0" w:color="auto"/>
      </w:divBdr>
    </w:div>
    <w:div w:id="1627006252">
      <w:bodyDiv w:val="1"/>
      <w:marLeft w:val="0"/>
      <w:marRight w:val="0"/>
      <w:marTop w:val="0"/>
      <w:marBottom w:val="0"/>
      <w:divBdr>
        <w:top w:val="none" w:sz="0" w:space="0" w:color="auto"/>
        <w:left w:val="none" w:sz="0" w:space="0" w:color="auto"/>
        <w:bottom w:val="none" w:sz="0" w:space="0" w:color="auto"/>
        <w:right w:val="none" w:sz="0" w:space="0" w:color="auto"/>
      </w:divBdr>
    </w:div>
    <w:div w:id="1631861920">
      <w:bodyDiv w:val="1"/>
      <w:marLeft w:val="0"/>
      <w:marRight w:val="0"/>
      <w:marTop w:val="0"/>
      <w:marBottom w:val="0"/>
      <w:divBdr>
        <w:top w:val="none" w:sz="0" w:space="0" w:color="auto"/>
        <w:left w:val="none" w:sz="0" w:space="0" w:color="auto"/>
        <w:bottom w:val="none" w:sz="0" w:space="0" w:color="auto"/>
        <w:right w:val="none" w:sz="0" w:space="0" w:color="auto"/>
      </w:divBdr>
    </w:div>
    <w:div w:id="1926527779">
      <w:bodyDiv w:val="1"/>
      <w:marLeft w:val="0"/>
      <w:marRight w:val="0"/>
      <w:marTop w:val="0"/>
      <w:marBottom w:val="0"/>
      <w:divBdr>
        <w:top w:val="none" w:sz="0" w:space="0" w:color="auto"/>
        <w:left w:val="none" w:sz="0" w:space="0" w:color="auto"/>
        <w:bottom w:val="none" w:sz="0" w:space="0" w:color="auto"/>
        <w:right w:val="none" w:sz="0" w:space="0" w:color="auto"/>
      </w:divBdr>
    </w:div>
    <w:div w:id="1958489082">
      <w:bodyDiv w:val="1"/>
      <w:marLeft w:val="0"/>
      <w:marRight w:val="0"/>
      <w:marTop w:val="0"/>
      <w:marBottom w:val="0"/>
      <w:divBdr>
        <w:top w:val="none" w:sz="0" w:space="0" w:color="auto"/>
        <w:left w:val="none" w:sz="0" w:space="0" w:color="auto"/>
        <w:bottom w:val="none" w:sz="0" w:space="0" w:color="auto"/>
        <w:right w:val="none" w:sz="0" w:space="0" w:color="auto"/>
      </w:divBdr>
    </w:div>
    <w:div w:id="1983191622">
      <w:bodyDiv w:val="1"/>
      <w:marLeft w:val="0"/>
      <w:marRight w:val="0"/>
      <w:marTop w:val="0"/>
      <w:marBottom w:val="0"/>
      <w:divBdr>
        <w:top w:val="none" w:sz="0" w:space="0" w:color="auto"/>
        <w:left w:val="none" w:sz="0" w:space="0" w:color="auto"/>
        <w:bottom w:val="none" w:sz="0" w:space="0" w:color="auto"/>
        <w:right w:val="none" w:sz="0" w:space="0" w:color="auto"/>
      </w:divBdr>
      <w:divsChild>
        <w:div w:id="1188759208">
          <w:marLeft w:val="0"/>
          <w:marRight w:val="0"/>
          <w:marTop w:val="0"/>
          <w:marBottom w:val="0"/>
          <w:divBdr>
            <w:top w:val="none" w:sz="0" w:space="0" w:color="auto"/>
            <w:left w:val="none" w:sz="0" w:space="0" w:color="auto"/>
            <w:bottom w:val="none" w:sz="0" w:space="0" w:color="auto"/>
            <w:right w:val="none" w:sz="0" w:space="0" w:color="auto"/>
          </w:divBdr>
        </w:div>
        <w:div w:id="1598439972">
          <w:marLeft w:val="0"/>
          <w:marRight w:val="0"/>
          <w:marTop w:val="0"/>
          <w:marBottom w:val="0"/>
          <w:divBdr>
            <w:top w:val="none" w:sz="0" w:space="0" w:color="auto"/>
            <w:left w:val="none" w:sz="0" w:space="0" w:color="auto"/>
            <w:bottom w:val="none" w:sz="0" w:space="0" w:color="auto"/>
            <w:right w:val="none" w:sz="0" w:space="0" w:color="auto"/>
          </w:divBdr>
        </w:div>
        <w:div w:id="1645575863">
          <w:marLeft w:val="0"/>
          <w:marRight w:val="0"/>
          <w:marTop w:val="0"/>
          <w:marBottom w:val="0"/>
          <w:divBdr>
            <w:top w:val="none" w:sz="0" w:space="0" w:color="auto"/>
            <w:left w:val="none" w:sz="0" w:space="0" w:color="auto"/>
            <w:bottom w:val="none" w:sz="0" w:space="0" w:color="auto"/>
            <w:right w:val="none" w:sz="0" w:space="0" w:color="auto"/>
          </w:divBdr>
        </w:div>
        <w:div w:id="1745448017">
          <w:marLeft w:val="0"/>
          <w:marRight w:val="0"/>
          <w:marTop w:val="0"/>
          <w:marBottom w:val="0"/>
          <w:divBdr>
            <w:top w:val="none" w:sz="0" w:space="0" w:color="auto"/>
            <w:left w:val="none" w:sz="0" w:space="0" w:color="auto"/>
            <w:bottom w:val="none" w:sz="0" w:space="0" w:color="auto"/>
            <w:right w:val="none" w:sz="0" w:space="0" w:color="auto"/>
          </w:divBdr>
        </w:div>
      </w:divsChild>
    </w:div>
    <w:div w:id="2068456663">
      <w:bodyDiv w:val="1"/>
      <w:marLeft w:val="0"/>
      <w:marRight w:val="0"/>
      <w:marTop w:val="0"/>
      <w:marBottom w:val="0"/>
      <w:divBdr>
        <w:top w:val="none" w:sz="0" w:space="0" w:color="auto"/>
        <w:left w:val="none" w:sz="0" w:space="0" w:color="auto"/>
        <w:bottom w:val="none" w:sz="0" w:space="0" w:color="auto"/>
        <w:right w:val="none" w:sz="0" w:space="0" w:color="auto"/>
      </w:divBdr>
      <w:divsChild>
        <w:div w:id="667177683">
          <w:marLeft w:val="0"/>
          <w:marRight w:val="0"/>
          <w:marTop w:val="0"/>
          <w:marBottom w:val="0"/>
          <w:divBdr>
            <w:top w:val="none" w:sz="0" w:space="0" w:color="auto"/>
            <w:left w:val="none" w:sz="0" w:space="0" w:color="auto"/>
            <w:bottom w:val="none" w:sz="0" w:space="0" w:color="auto"/>
            <w:right w:val="none" w:sz="0" w:space="0" w:color="auto"/>
          </w:divBdr>
          <w:divsChild>
            <w:div w:id="1177966836">
              <w:marLeft w:val="0"/>
              <w:marRight w:val="0"/>
              <w:marTop w:val="0"/>
              <w:marBottom w:val="0"/>
              <w:divBdr>
                <w:top w:val="none" w:sz="0" w:space="0" w:color="auto"/>
                <w:left w:val="none" w:sz="0" w:space="0" w:color="auto"/>
                <w:bottom w:val="none" w:sz="0" w:space="0" w:color="auto"/>
                <w:right w:val="none" w:sz="0" w:space="0" w:color="auto"/>
              </w:divBdr>
            </w:div>
          </w:divsChild>
        </w:div>
        <w:div w:id="380179344">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
          </w:divsChild>
        </w:div>
        <w:div w:id="1401440905">
          <w:marLeft w:val="0"/>
          <w:marRight w:val="0"/>
          <w:marTop w:val="0"/>
          <w:marBottom w:val="0"/>
          <w:divBdr>
            <w:top w:val="none" w:sz="0" w:space="0" w:color="auto"/>
            <w:left w:val="none" w:sz="0" w:space="0" w:color="auto"/>
            <w:bottom w:val="none" w:sz="0" w:space="0" w:color="auto"/>
            <w:right w:val="none" w:sz="0" w:space="0" w:color="auto"/>
          </w:divBdr>
          <w:divsChild>
            <w:div w:id="33041717">
              <w:marLeft w:val="0"/>
              <w:marRight w:val="0"/>
              <w:marTop w:val="0"/>
              <w:marBottom w:val="0"/>
              <w:divBdr>
                <w:top w:val="none" w:sz="0" w:space="0" w:color="auto"/>
                <w:left w:val="none" w:sz="0" w:space="0" w:color="auto"/>
                <w:bottom w:val="none" w:sz="0" w:space="0" w:color="auto"/>
                <w:right w:val="none" w:sz="0" w:space="0" w:color="auto"/>
              </w:divBdr>
            </w:div>
          </w:divsChild>
        </w:div>
        <w:div w:id="1291285695">
          <w:marLeft w:val="0"/>
          <w:marRight w:val="0"/>
          <w:marTop w:val="0"/>
          <w:marBottom w:val="0"/>
          <w:divBdr>
            <w:top w:val="none" w:sz="0" w:space="0" w:color="auto"/>
            <w:left w:val="none" w:sz="0" w:space="0" w:color="auto"/>
            <w:bottom w:val="none" w:sz="0" w:space="0" w:color="auto"/>
            <w:right w:val="none" w:sz="0" w:space="0" w:color="auto"/>
          </w:divBdr>
          <w:divsChild>
            <w:div w:id="636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5653977980121343AACA9BCCCA7EF27E" ma:contentTypeVersion="0" ma:contentTypeDescription="Utwórz nowy dokument." ma:contentTypeScope="" ma:versionID="2d7fbda4ecf8ad920d44dedc700eec0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530A8-38F0-414A-A097-CF07BC230CA3}">
  <ds:schemaRefs>
    <ds:schemaRef ds:uri="http://schemas.openxmlformats.org/officeDocument/2006/bibliography"/>
  </ds:schemaRefs>
</ds:datastoreItem>
</file>

<file path=customXml/itemProps2.xml><?xml version="1.0" encoding="utf-8"?>
<ds:datastoreItem xmlns:ds="http://schemas.openxmlformats.org/officeDocument/2006/customXml" ds:itemID="{60A74B6B-8D44-4009-91FC-EDC36097CD81}">
  <ds:schemaRefs>
    <ds:schemaRef ds:uri="http://schemas.openxmlformats.org/officeDocument/2006/bibliography"/>
  </ds:schemaRefs>
</ds:datastoreItem>
</file>

<file path=customXml/itemProps3.xml><?xml version="1.0" encoding="utf-8"?>
<ds:datastoreItem xmlns:ds="http://schemas.openxmlformats.org/officeDocument/2006/customXml" ds:itemID="{B04A0E10-ABFF-4601-A395-6FF9EFFBE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A4AD22-1D9F-4485-94AE-D747802B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AFA04E5-A7C8-4E54-B7E2-7BB35503342B}">
  <ds:schemaRefs>
    <ds:schemaRef ds:uri="http://schemas.microsoft.com/sharepoint/v3/contenttype/forms"/>
  </ds:schemaRefs>
</ds:datastoreItem>
</file>

<file path=customXml/itemProps6.xml><?xml version="1.0" encoding="utf-8"?>
<ds:datastoreItem xmlns:ds="http://schemas.openxmlformats.org/officeDocument/2006/customXml" ds:itemID="{AF3DEC64-A409-4154-A6C8-58C9ADCD2B0D}">
  <ds:schemaRefs>
    <ds:schemaRef ds:uri="http://schemas.microsoft.com/sharepoint/v3/contenttype/forms"/>
  </ds:schemaRefs>
</ds:datastoreItem>
</file>

<file path=customXml/itemProps7.xml><?xml version="1.0" encoding="utf-8"?>
<ds:datastoreItem xmlns:ds="http://schemas.openxmlformats.org/officeDocument/2006/customXml" ds:itemID="{E5389890-CD45-4849-BF00-6F479E0AA4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4092</Words>
  <Characters>24557</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draft umowy</vt:lpstr>
    </vt:vector>
  </TitlesOfParts>
  <Company>Urząd Miejski</Company>
  <LinksUpToDate>false</LinksUpToDate>
  <CharactersWithSpaces>28592</CharactersWithSpaces>
  <SharedDoc>false</SharedDoc>
  <HLinks>
    <vt:vector size="12" baseType="variant">
      <vt:variant>
        <vt:i4>7602275</vt:i4>
      </vt:variant>
      <vt:variant>
        <vt:i4>3</vt:i4>
      </vt:variant>
      <vt:variant>
        <vt:i4>0</vt:i4>
      </vt:variant>
      <vt:variant>
        <vt:i4>5</vt:i4>
      </vt:variant>
      <vt:variant>
        <vt:lpwstr>callto:+48 534 653 001</vt:lpwstr>
      </vt:variant>
      <vt:variant>
        <vt:lpwstr/>
      </vt:variant>
      <vt:variant>
        <vt:i4>5374017</vt:i4>
      </vt:variant>
      <vt:variant>
        <vt:i4>0</vt:i4>
      </vt:variant>
      <vt:variant>
        <vt:i4>0</vt:i4>
      </vt:variant>
      <vt:variant>
        <vt:i4>5</vt:i4>
      </vt:variant>
      <vt:variant>
        <vt:lpwstr>callto:70 1240 1154 1111 0010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BPN-T.271.1.290.2025 - ZAŁĄCZNIK NR 3 (PROJEKT UMOWY).docx</dc:title>
  <dc:subject/>
  <dc:creator>Pkot</dc:creator>
  <cp:keywords/>
  <cp:lastModifiedBy>Kamil Kalinowski</cp:lastModifiedBy>
  <cp:revision>4</cp:revision>
  <cp:lastPrinted>2025-04-08T09:30:00Z</cp:lastPrinted>
  <dcterms:created xsi:type="dcterms:W3CDTF">2025-11-12T07:43:00Z</dcterms:created>
  <dcterms:modified xsi:type="dcterms:W3CDTF">2025-11-12T10:13:00Z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